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F95" w14:textId="6CD96600" w:rsidR="002778AA" w:rsidRDefault="00102D30">
      <w:pPr>
        <w:rPr>
          <w:b/>
          <w:bCs/>
          <w:sz w:val="32"/>
          <w:szCs w:val="32"/>
        </w:rPr>
      </w:pPr>
      <w:r w:rsidRPr="00D31196">
        <w:rPr>
          <w:b/>
          <w:bCs/>
          <w:sz w:val="32"/>
          <w:szCs w:val="32"/>
        </w:rPr>
        <w:t xml:space="preserve">Program for Familiespejdere i Præstø Gruppe </w:t>
      </w:r>
      <w:r w:rsidR="00BE6D19">
        <w:rPr>
          <w:b/>
          <w:bCs/>
          <w:sz w:val="32"/>
          <w:szCs w:val="32"/>
        </w:rPr>
        <w:t>a</w:t>
      </w:r>
      <w:r w:rsidRPr="00D31196">
        <w:rPr>
          <w:b/>
          <w:bCs/>
          <w:sz w:val="32"/>
          <w:szCs w:val="32"/>
        </w:rPr>
        <w:t>pril – juni 202</w:t>
      </w:r>
      <w:r w:rsidR="009F3832">
        <w:rPr>
          <w:b/>
          <w:bCs/>
          <w:sz w:val="32"/>
          <w:szCs w:val="32"/>
        </w:rPr>
        <w:t>6</w:t>
      </w:r>
      <w:r w:rsidR="00BB6B9E" w:rsidRPr="00D31196">
        <w:rPr>
          <w:b/>
          <w:bCs/>
          <w:sz w:val="32"/>
          <w:szCs w:val="32"/>
        </w:rPr>
        <w:t xml:space="preserve"> </w:t>
      </w:r>
    </w:p>
    <w:p w14:paraId="0357E5DF" w14:textId="3B09B362" w:rsidR="00D81D78" w:rsidRPr="00D81D78" w:rsidRDefault="00D81D78">
      <w:pPr>
        <w:rPr>
          <w:sz w:val="28"/>
          <w:szCs w:val="28"/>
        </w:rPr>
      </w:pPr>
      <w:r w:rsidRPr="00D81D78">
        <w:rPr>
          <w:sz w:val="28"/>
          <w:szCs w:val="28"/>
        </w:rPr>
        <w:t>Kære Spejdere og Forældre</w:t>
      </w:r>
    </w:p>
    <w:p w14:paraId="5C2E0E95" w14:textId="77777777" w:rsidR="00BF403E" w:rsidRDefault="006026BB">
      <w:pPr>
        <w:rPr>
          <w:sz w:val="24"/>
          <w:szCs w:val="24"/>
        </w:rPr>
      </w:pPr>
      <w:r w:rsidRPr="00F3442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419CF0" wp14:editId="0204530A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1104900" cy="878205"/>
            <wp:effectExtent l="0" t="0" r="0" b="0"/>
            <wp:wrapTight wrapText="bothSides">
              <wp:wrapPolygon edited="0">
                <wp:start x="14152" y="0"/>
                <wp:lineTo x="11545" y="1406"/>
                <wp:lineTo x="5214" y="7028"/>
                <wp:lineTo x="0" y="14993"/>
                <wp:lineTo x="0" y="21085"/>
                <wp:lineTo x="1862" y="21085"/>
                <wp:lineTo x="21228" y="16399"/>
                <wp:lineTo x="21228" y="6091"/>
                <wp:lineTo x="20855" y="5154"/>
                <wp:lineTo x="17876" y="0"/>
                <wp:lineTo x="14152" y="0"/>
              </wp:wrapPolygon>
            </wp:wrapTight>
            <wp:docPr id="1642909203" name="Billede 1" descr="Et billede, der indeholder fisk, tegneserie, clipart, kun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09203" name="Billede 1" descr="Et billede, der indeholder fisk, tegneserie, clipart, kuns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19A" w:rsidRPr="00F34426">
        <w:rPr>
          <w:sz w:val="24"/>
          <w:szCs w:val="24"/>
        </w:rPr>
        <w:t xml:space="preserve">Nedenfor </w:t>
      </w:r>
      <w:r w:rsidR="00025DF0" w:rsidRPr="00F34426">
        <w:rPr>
          <w:sz w:val="24"/>
          <w:szCs w:val="24"/>
        </w:rPr>
        <w:t>har</w:t>
      </w:r>
      <w:r w:rsidR="005E619A" w:rsidRPr="00F34426">
        <w:rPr>
          <w:sz w:val="24"/>
          <w:szCs w:val="24"/>
        </w:rPr>
        <w:t xml:space="preserve"> I årets sidste program – me</w:t>
      </w:r>
      <w:r w:rsidR="001E634C" w:rsidRPr="00F34426">
        <w:rPr>
          <w:sz w:val="24"/>
          <w:szCs w:val="24"/>
        </w:rPr>
        <w:t>d</w:t>
      </w:r>
      <w:r w:rsidR="005E619A" w:rsidRPr="00F34426">
        <w:rPr>
          <w:sz w:val="24"/>
          <w:szCs w:val="24"/>
        </w:rPr>
        <w:t xml:space="preserve"> en masse info</w:t>
      </w:r>
      <w:r w:rsidR="00D06F14" w:rsidRPr="00F34426">
        <w:rPr>
          <w:sz w:val="24"/>
          <w:szCs w:val="24"/>
        </w:rPr>
        <w:t>….. Årets sidste møder foregår på stranden</w:t>
      </w:r>
      <w:r w:rsidR="00DF2227" w:rsidRPr="00F34426">
        <w:rPr>
          <w:sz w:val="24"/>
          <w:szCs w:val="24"/>
        </w:rPr>
        <w:t xml:space="preserve"> – </w:t>
      </w:r>
      <w:r w:rsidR="005E5EB0">
        <w:rPr>
          <w:sz w:val="24"/>
          <w:szCs w:val="24"/>
        </w:rPr>
        <w:t>her har vi en dejlig naturbase</w:t>
      </w:r>
      <w:r w:rsidR="00BF403E">
        <w:rPr>
          <w:sz w:val="24"/>
          <w:szCs w:val="24"/>
        </w:rPr>
        <w:t xml:space="preserve"> med diverse udstyr. </w:t>
      </w:r>
    </w:p>
    <w:p w14:paraId="3718E350" w14:textId="00FDB95D" w:rsidR="005E619A" w:rsidRPr="00F34426" w:rsidRDefault="00204D30">
      <w:pPr>
        <w:rPr>
          <w:sz w:val="24"/>
          <w:szCs w:val="24"/>
        </w:rPr>
      </w:pPr>
      <w:r w:rsidRPr="00F34426">
        <w:rPr>
          <w:sz w:val="24"/>
          <w:szCs w:val="24"/>
        </w:rPr>
        <w:t xml:space="preserve"> Sidste sommer </w:t>
      </w:r>
      <w:r w:rsidR="00A741FF" w:rsidRPr="00F34426">
        <w:rPr>
          <w:sz w:val="24"/>
          <w:szCs w:val="24"/>
        </w:rPr>
        <w:t>stegte vi fisk og kogte rejer, måske nogen</w:t>
      </w:r>
      <w:r w:rsidR="00A66155">
        <w:rPr>
          <w:sz w:val="24"/>
          <w:szCs w:val="24"/>
        </w:rPr>
        <w:t xml:space="preserve"> af jer </w:t>
      </w:r>
      <w:proofErr w:type="spellStart"/>
      <w:r w:rsidR="00A66155">
        <w:rPr>
          <w:sz w:val="24"/>
          <w:szCs w:val="24"/>
        </w:rPr>
        <w:t>fisker??og</w:t>
      </w:r>
      <w:proofErr w:type="spellEnd"/>
      <w:r w:rsidR="00A66155">
        <w:rPr>
          <w:sz w:val="24"/>
          <w:szCs w:val="24"/>
        </w:rPr>
        <w:t xml:space="preserve"> </w:t>
      </w:r>
      <w:r w:rsidR="00A741FF" w:rsidRPr="00F34426">
        <w:rPr>
          <w:sz w:val="24"/>
          <w:szCs w:val="24"/>
        </w:rPr>
        <w:t xml:space="preserve"> fanger noget spændende vi kan </w:t>
      </w:r>
      <w:r w:rsidR="001E634C" w:rsidRPr="00F34426">
        <w:rPr>
          <w:sz w:val="24"/>
          <w:szCs w:val="24"/>
        </w:rPr>
        <w:t>tilberede sammen?!</w:t>
      </w:r>
      <w:r w:rsidR="002D2DC0" w:rsidRPr="00F34426">
        <w:rPr>
          <w:sz w:val="24"/>
          <w:szCs w:val="24"/>
        </w:rPr>
        <w:t xml:space="preserve"> </w:t>
      </w:r>
    </w:p>
    <w:p w14:paraId="549FB346" w14:textId="7B7B9BB2" w:rsidR="00043CE2" w:rsidRPr="00F34426" w:rsidRDefault="007B3F31">
      <w:pPr>
        <w:rPr>
          <w:sz w:val="24"/>
          <w:szCs w:val="24"/>
        </w:rPr>
      </w:pPr>
      <w:r w:rsidRPr="00F34426">
        <w:rPr>
          <w:sz w:val="24"/>
          <w:szCs w:val="24"/>
        </w:rPr>
        <w:t>Indtil sommerferien er der</w:t>
      </w:r>
      <w:r w:rsidR="005B078A" w:rsidRPr="00F34426">
        <w:rPr>
          <w:sz w:val="24"/>
          <w:szCs w:val="24"/>
        </w:rPr>
        <w:t xml:space="preserve"> helligdage og større spejder arrangementer, der forstyrrer </w:t>
      </w:r>
      <w:r w:rsidR="00763DA8" w:rsidRPr="00F34426">
        <w:rPr>
          <w:sz w:val="24"/>
          <w:szCs w:val="24"/>
        </w:rPr>
        <w:t xml:space="preserve">”hver anden lørdags </w:t>
      </w:r>
      <w:r w:rsidR="005B078A" w:rsidRPr="00F34426">
        <w:rPr>
          <w:sz w:val="24"/>
          <w:szCs w:val="24"/>
        </w:rPr>
        <w:t>rytmen</w:t>
      </w:r>
      <w:r w:rsidR="00763DA8" w:rsidRPr="00F34426">
        <w:rPr>
          <w:sz w:val="24"/>
          <w:szCs w:val="24"/>
        </w:rPr>
        <w:t>”</w:t>
      </w:r>
      <w:r w:rsidR="00AD14AE">
        <w:rPr>
          <w:sz w:val="24"/>
          <w:szCs w:val="24"/>
        </w:rPr>
        <w:t>, så læs programmet grundigt – og spørg endelig</w:t>
      </w:r>
      <w:r w:rsidR="00AD14AE" w:rsidRPr="00AD14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BB6302" w14:textId="20A70121" w:rsidR="00911B8B" w:rsidRDefault="00043CE2">
      <w:pPr>
        <w:rPr>
          <w:sz w:val="24"/>
          <w:szCs w:val="24"/>
        </w:rPr>
      </w:pPr>
      <w:r w:rsidRPr="00F34426">
        <w:rPr>
          <w:sz w:val="24"/>
          <w:szCs w:val="24"/>
        </w:rPr>
        <w:t>*</w:t>
      </w:r>
      <w:r w:rsidR="00F75F8C" w:rsidRPr="00F34426">
        <w:rPr>
          <w:sz w:val="24"/>
          <w:szCs w:val="24"/>
        </w:rPr>
        <w:t xml:space="preserve">Jeg har flyttet møde fra </w:t>
      </w:r>
      <w:r w:rsidR="002D6943">
        <w:rPr>
          <w:sz w:val="24"/>
          <w:szCs w:val="24"/>
        </w:rPr>
        <w:t>9.</w:t>
      </w:r>
      <w:r w:rsidR="00477B86" w:rsidRPr="00F34426">
        <w:rPr>
          <w:sz w:val="24"/>
          <w:szCs w:val="24"/>
        </w:rPr>
        <w:t>maj til 1</w:t>
      </w:r>
      <w:r w:rsidR="002D6943">
        <w:rPr>
          <w:sz w:val="24"/>
          <w:szCs w:val="24"/>
        </w:rPr>
        <w:t>0</w:t>
      </w:r>
      <w:r w:rsidR="00477B86" w:rsidRPr="00F34426">
        <w:rPr>
          <w:sz w:val="24"/>
          <w:szCs w:val="24"/>
        </w:rPr>
        <w:t>.maj, da vi har landsdækkende</w:t>
      </w:r>
      <w:r w:rsidR="007C4CE0" w:rsidRPr="00F34426">
        <w:rPr>
          <w:sz w:val="24"/>
          <w:szCs w:val="24"/>
        </w:rPr>
        <w:t xml:space="preserve"> Spejderdag </w:t>
      </w:r>
      <w:r w:rsidR="00D87BBD">
        <w:rPr>
          <w:sz w:val="24"/>
          <w:szCs w:val="24"/>
        </w:rPr>
        <w:t>søndag d. 1</w:t>
      </w:r>
      <w:r w:rsidR="002D6943">
        <w:rPr>
          <w:sz w:val="24"/>
          <w:szCs w:val="24"/>
        </w:rPr>
        <w:t>0</w:t>
      </w:r>
      <w:r w:rsidR="00D87BBD">
        <w:rPr>
          <w:sz w:val="24"/>
          <w:szCs w:val="24"/>
        </w:rPr>
        <w:t>.</w:t>
      </w:r>
      <w:r w:rsidR="007C4CE0" w:rsidRPr="00F34426">
        <w:rPr>
          <w:sz w:val="24"/>
          <w:szCs w:val="24"/>
        </w:rPr>
        <w:t xml:space="preserve"> </w:t>
      </w:r>
      <w:r w:rsidR="00493D01" w:rsidRPr="00F34426">
        <w:rPr>
          <w:sz w:val="24"/>
          <w:szCs w:val="24"/>
        </w:rPr>
        <w:t xml:space="preserve">Familiespejderne deltager i </w:t>
      </w:r>
      <w:r w:rsidR="007C4CE0" w:rsidRPr="00F34426">
        <w:rPr>
          <w:sz w:val="24"/>
          <w:szCs w:val="24"/>
        </w:rPr>
        <w:t>aktivitet</w:t>
      </w:r>
      <w:r w:rsidR="00702960" w:rsidRPr="00F34426">
        <w:rPr>
          <w:sz w:val="24"/>
          <w:szCs w:val="24"/>
        </w:rPr>
        <w:t>er</w:t>
      </w:r>
      <w:r w:rsidR="00D43729">
        <w:rPr>
          <w:sz w:val="24"/>
          <w:szCs w:val="24"/>
        </w:rPr>
        <w:t>ne sammen</w:t>
      </w:r>
      <w:r w:rsidR="009B53A0">
        <w:rPr>
          <w:sz w:val="24"/>
          <w:szCs w:val="24"/>
        </w:rPr>
        <w:t>,</w:t>
      </w:r>
      <w:r w:rsidR="00593EA7" w:rsidRPr="00F34426">
        <w:rPr>
          <w:sz w:val="24"/>
          <w:szCs w:val="24"/>
        </w:rPr>
        <w:t xml:space="preserve"> og</w:t>
      </w:r>
      <w:r w:rsidR="00493D01" w:rsidRPr="00F34426">
        <w:rPr>
          <w:sz w:val="24"/>
          <w:szCs w:val="24"/>
        </w:rPr>
        <w:t xml:space="preserve"> </w:t>
      </w:r>
      <w:r w:rsidR="00040FC2">
        <w:rPr>
          <w:sz w:val="24"/>
          <w:szCs w:val="24"/>
        </w:rPr>
        <w:t>de</w:t>
      </w:r>
      <w:r w:rsidR="00493D01" w:rsidRPr="00F34426">
        <w:rPr>
          <w:sz w:val="24"/>
          <w:szCs w:val="24"/>
        </w:rPr>
        <w:t xml:space="preserve"> </w:t>
      </w:r>
      <w:r w:rsidR="009B53A0">
        <w:rPr>
          <w:sz w:val="24"/>
          <w:szCs w:val="24"/>
        </w:rPr>
        <w:t xml:space="preserve">kan </w:t>
      </w:r>
      <w:r w:rsidR="00493D01" w:rsidRPr="00F34426">
        <w:rPr>
          <w:sz w:val="24"/>
          <w:szCs w:val="24"/>
        </w:rPr>
        <w:t xml:space="preserve">sikkert vise nogen flere, hvordan man </w:t>
      </w:r>
      <w:r w:rsidR="009B53A0">
        <w:rPr>
          <w:sz w:val="24"/>
          <w:szCs w:val="24"/>
        </w:rPr>
        <w:t>tænder</w:t>
      </w:r>
      <w:r w:rsidR="00493D01" w:rsidRPr="00F34426">
        <w:rPr>
          <w:sz w:val="24"/>
          <w:szCs w:val="24"/>
        </w:rPr>
        <w:t xml:space="preserve"> bål og binder tørklæder</w:t>
      </w:r>
      <w:r w:rsidR="00702960" w:rsidRPr="00F34426">
        <w:rPr>
          <w:sz w:val="24"/>
          <w:szCs w:val="24"/>
        </w:rPr>
        <w:t xml:space="preserve">… </w:t>
      </w:r>
      <w:r w:rsidR="00200BE4">
        <w:rPr>
          <w:sz w:val="24"/>
          <w:szCs w:val="24"/>
        </w:rPr>
        <w:t>Byens børn inviteres, j</w:t>
      </w:r>
      <w:r w:rsidR="0045738E" w:rsidRPr="00F34426">
        <w:rPr>
          <w:sz w:val="24"/>
          <w:szCs w:val="24"/>
        </w:rPr>
        <w:t xml:space="preserve">eg </w:t>
      </w:r>
      <w:r w:rsidR="00702960" w:rsidRPr="00F34426">
        <w:rPr>
          <w:sz w:val="24"/>
          <w:szCs w:val="24"/>
        </w:rPr>
        <w:t>ved jo ikke</w:t>
      </w:r>
      <w:r w:rsidR="0045738E" w:rsidRPr="00F34426">
        <w:rPr>
          <w:sz w:val="24"/>
          <w:szCs w:val="24"/>
        </w:rPr>
        <w:t>,</w:t>
      </w:r>
      <w:r w:rsidR="00702960" w:rsidRPr="00F34426">
        <w:rPr>
          <w:sz w:val="24"/>
          <w:szCs w:val="24"/>
        </w:rPr>
        <w:t xml:space="preserve"> hvor</w:t>
      </w:r>
      <w:r w:rsidR="0045738E" w:rsidRPr="00F34426">
        <w:rPr>
          <w:sz w:val="24"/>
          <w:szCs w:val="24"/>
        </w:rPr>
        <w:t xml:space="preserve"> </w:t>
      </w:r>
      <w:r w:rsidR="00702960" w:rsidRPr="00F34426">
        <w:rPr>
          <w:sz w:val="24"/>
          <w:szCs w:val="24"/>
        </w:rPr>
        <w:t>mange der kommer</w:t>
      </w:r>
      <w:r w:rsidR="00F92328" w:rsidRPr="00F34426">
        <w:rPr>
          <w:sz w:val="24"/>
          <w:szCs w:val="24"/>
        </w:rPr>
        <w:t xml:space="preserve"> </w:t>
      </w:r>
      <w:r w:rsidR="0045738E" w:rsidRPr="00F34426">
        <w:rPr>
          <w:sz w:val="24"/>
          <w:szCs w:val="24"/>
        </w:rPr>
        <w:t>udefra</w:t>
      </w:r>
      <w:r w:rsidR="00DF1F74" w:rsidRPr="00F34426">
        <w:rPr>
          <w:sz w:val="24"/>
          <w:szCs w:val="24"/>
        </w:rPr>
        <w:t xml:space="preserve">, men </w:t>
      </w:r>
      <w:r w:rsidR="00F92328" w:rsidRPr="00F34426">
        <w:rPr>
          <w:sz w:val="24"/>
          <w:szCs w:val="24"/>
        </w:rPr>
        <w:t>vi laver en rolig  ”Familiespejderbase”</w:t>
      </w:r>
      <w:r w:rsidR="00911B8B" w:rsidRPr="00F34426">
        <w:rPr>
          <w:sz w:val="24"/>
          <w:szCs w:val="24"/>
        </w:rPr>
        <w:t xml:space="preserve">, og </w:t>
      </w:r>
      <w:r w:rsidR="00DF1F74" w:rsidRPr="00F34426">
        <w:rPr>
          <w:sz w:val="24"/>
          <w:szCs w:val="24"/>
        </w:rPr>
        <w:t>alle</w:t>
      </w:r>
      <w:r w:rsidR="00911B8B" w:rsidRPr="00F34426">
        <w:rPr>
          <w:sz w:val="24"/>
          <w:szCs w:val="24"/>
        </w:rPr>
        <w:t xml:space="preserve"> </w:t>
      </w:r>
      <w:r w:rsidR="008C7B6D">
        <w:rPr>
          <w:sz w:val="24"/>
          <w:szCs w:val="24"/>
        </w:rPr>
        <w:t>er velkomne</w:t>
      </w:r>
      <w:r w:rsidR="000C01FD">
        <w:rPr>
          <w:sz w:val="24"/>
          <w:szCs w:val="24"/>
        </w:rPr>
        <w:t xml:space="preserve"> </w:t>
      </w:r>
      <w:r w:rsidR="008C7B6D">
        <w:rPr>
          <w:sz w:val="24"/>
          <w:szCs w:val="24"/>
        </w:rPr>
        <w:t>til at</w:t>
      </w:r>
      <w:r w:rsidR="00911B8B" w:rsidRPr="00F34426">
        <w:rPr>
          <w:sz w:val="24"/>
          <w:szCs w:val="24"/>
        </w:rPr>
        <w:t xml:space="preserve"> tage en ven med.</w:t>
      </w:r>
    </w:p>
    <w:p w14:paraId="19271E14" w14:textId="77777777" w:rsidR="009C2F19" w:rsidRPr="00F34426" w:rsidRDefault="009C2F19" w:rsidP="009C2F19">
      <w:pPr>
        <w:rPr>
          <w:sz w:val="24"/>
          <w:szCs w:val="24"/>
        </w:rPr>
      </w:pPr>
      <w:r w:rsidRPr="00F34426">
        <w:rPr>
          <w:sz w:val="24"/>
          <w:szCs w:val="24"/>
        </w:rPr>
        <w:t xml:space="preserve">* Mødet d. </w:t>
      </w:r>
      <w:r>
        <w:rPr>
          <w:sz w:val="24"/>
          <w:szCs w:val="24"/>
        </w:rPr>
        <w:t>23. maj</w:t>
      </w:r>
      <w:r w:rsidRPr="00F34426">
        <w:rPr>
          <w:sz w:val="24"/>
          <w:szCs w:val="24"/>
        </w:rPr>
        <w:t xml:space="preserve"> ligger Pinselørdag – jeg beder om, at I melder om I kommer</w:t>
      </w:r>
      <w:r>
        <w:rPr>
          <w:sz w:val="24"/>
          <w:szCs w:val="24"/>
        </w:rPr>
        <w:t xml:space="preserve"> !</w:t>
      </w:r>
    </w:p>
    <w:p w14:paraId="79B3F44D" w14:textId="35A70F5F" w:rsidR="00D8241C" w:rsidRPr="00F34426" w:rsidRDefault="009C2F19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8241C">
        <w:rPr>
          <w:sz w:val="24"/>
          <w:szCs w:val="24"/>
        </w:rPr>
        <w:t xml:space="preserve">Vi holder fællesmøde med mikroer </w:t>
      </w:r>
      <w:r w:rsidR="00E746B8">
        <w:rPr>
          <w:sz w:val="24"/>
          <w:szCs w:val="24"/>
        </w:rPr>
        <w:t xml:space="preserve">onsdag </w:t>
      </w:r>
      <w:r w:rsidR="00B43A7C">
        <w:rPr>
          <w:sz w:val="24"/>
          <w:szCs w:val="24"/>
        </w:rPr>
        <w:t>d. 3. juni -17-18.30</w:t>
      </w:r>
      <w:r w:rsidR="005023B3">
        <w:rPr>
          <w:sz w:val="24"/>
          <w:szCs w:val="24"/>
        </w:rPr>
        <w:t xml:space="preserve"> (og aflyser lørdag d. 6/6)</w:t>
      </w:r>
      <w:r w:rsidR="00B43A7C">
        <w:rPr>
          <w:sz w:val="24"/>
          <w:szCs w:val="24"/>
        </w:rPr>
        <w:t>.</w:t>
      </w:r>
      <w:r w:rsidR="00D27F17">
        <w:rPr>
          <w:sz w:val="24"/>
          <w:szCs w:val="24"/>
        </w:rPr>
        <w:t xml:space="preserve"> Det bliver 5 km vandring, der er naturligvis </w:t>
      </w:r>
      <w:r w:rsidR="00CE072C">
        <w:rPr>
          <w:sz w:val="24"/>
          <w:szCs w:val="24"/>
        </w:rPr>
        <w:t xml:space="preserve">et </w:t>
      </w:r>
      <w:r w:rsidR="00D27F17">
        <w:rPr>
          <w:sz w:val="24"/>
          <w:szCs w:val="24"/>
        </w:rPr>
        <w:t>5 km.</w:t>
      </w:r>
      <w:r w:rsidR="00E746B8">
        <w:rPr>
          <w:sz w:val="24"/>
          <w:szCs w:val="24"/>
        </w:rPr>
        <w:t xml:space="preserve"> </w:t>
      </w:r>
      <w:r w:rsidR="00EB66B2">
        <w:rPr>
          <w:sz w:val="24"/>
          <w:szCs w:val="24"/>
        </w:rPr>
        <w:t>m</w:t>
      </w:r>
      <w:r w:rsidR="00D27F17">
        <w:rPr>
          <w:sz w:val="24"/>
          <w:szCs w:val="24"/>
        </w:rPr>
        <w:t>ærke</w:t>
      </w:r>
      <w:r w:rsidR="00F14074">
        <w:rPr>
          <w:sz w:val="24"/>
          <w:szCs w:val="24"/>
        </w:rPr>
        <w:t xml:space="preserve"> for det. Mere info kommer!</w:t>
      </w:r>
      <w:r w:rsidR="005023B3">
        <w:rPr>
          <w:sz w:val="24"/>
          <w:szCs w:val="24"/>
        </w:rPr>
        <w:t xml:space="preserve"> </w:t>
      </w:r>
    </w:p>
    <w:p w14:paraId="4E8F0F0D" w14:textId="77777777" w:rsidR="00490F49" w:rsidRPr="00F34426" w:rsidRDefault="00490F49" w:rsidP="00490F49">
      <w:pPr>
        <w:rPr>
          <w:sz w:val="24"/>
          <w:szCs w:val="24"/>
        </w:rPr>
      </w:pPr>
      <w:r w:rsidRPr="00F3442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4156DD" wp14:editId="22AE40C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08860" cy="1409065"/>
            <wp:effectExtent l="0" t="0" r="0" b="635"/>
            <wp:wrapTight wrapText="bothSides">
              <wp:wrapPolygon edited="0">
                <wp:start x="4277" y="292"/>
                <wp:lineTo x="0" y="8469"/>
                <wp:lineTo x="0" y="9929"/>
                <wp:lineTo x="713" y="10221"/>
                <wp:lineTo x="713" y="17521"/>
                <wp:lineTo x="3030" y="19566"/>
                <wp:lineTo x="5703" y="19566"/>
                <wp:lineTo x="5703" y="21026"/>
                <wp:lineTo x="5881" y="21318"/>
                <wp:lineTo x="7129" y="21318"/>
                <wp:lineTo x="17287" y="16645"/>
                <wp:lineTo x="17287" y="14893"/>
                <wp:lineTo x="18891" y="10221"/>
                <wp:lineTo x="20139" y="5548"/>
                <wp:lineTo x="21386" y="5548"/>
                <wp:lineTo x="21386" y="1168"/>
                <wp:lineTo x="10515" y="292"/>
                <wp:lineTo x="4277" y="292"/>
              </wp:wrapPolygon>
            </wp:wrapTight>
            <wp:docPr id="22738408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426">
        <w:rPr>
          <w:sz w:val="24"/>
          <w:szCs w:val="24"/>
        </w:rPr>
        <w:t>* Hvis der er stemning for det kan vi slutte spejderåret af med at udvide mødet d. 2</w:t>
      </w:r>
      <w:r>
        <w:rPr>
          <w:sz w:val="24"/>
          <w:szCs w:val="24"/>
        </w:rPr>
        <w:t>0</w:t>
      </w:r>
      <w:r w:rsidRPr="00F34426">
        <w:rPr>
          <w:sz w:val="24"/>
          <w:szCs w:val="24"/>
        </w:rPr>
        <w:t xml:space="preserve">/6  til overnatningstur i shelter/telt d. </w:t>
      </w:r>
      <w:r>
        <w:rPr>
          <w:sz w:val="24"/>
          <w:szCs w:val="24"/>
        </w:rPr>
        <w:t>19.-20.</w:t>
      </w:r>
      <w:r w:rsidRPr="00F34426">
        <w:rPr>
          <w:sz w:val="24"/>
          <w:szCs w:val="24"/>
        </w:rPr>
        <w:t xml:space="preserve"> juni.</w:t>
      </w:r>
    </w:p>
    <w:p w14:paraId="098542F7" w14:textId="3137F8AE" w:rsidR="009D3436" w:rsidRDefault="00DF1F74">
      <w:pPr>
        <w:rPr>
          <w:sz w:val="24"/>
          <w:szCs w:val="24"/>
        </w:rPr>
      </w:pPr>
      <w:r w:rsidRPr="00F34426">
        <w:rPr>
          <w:sz w:val="24"/>
          <w:szCs w:val="24"/>
        </w:rPr>
        <w:t>*</w:t>
      </w:r>
      <w:r w:rsidR="00E71078">
        <w:rPr>
          <w:sz w:val="24"/>
          <w:szCs w:val="24"/>
        </w:rPr>
        <w:t xml:space="preserve">Hele </w:t>
      </w:r>
      <w:r w:rsidR="00AE11CB">
        <w:rPr>
          <w:sz w:val="24"/>
          <w:szCs w:val="24"/>
        </w:rPr>
        <w:t>spejdergruppen</w:t>
      </w:r>
      <w:r w:rsidR="000C01FD">
        <w:rPr>
          <w:sz w:val="24"/>
          <w:szCs w:val="24"/>
        </w:rPr>
        <w:t xml:space="preserve"> slutter spejderåret </w:t>
      </w:r>
      <w:r w:rsidR="0049125D">
        <w:rPr>
          <w:sz w:val="24"/>
          <w:szCs w:val="24"/>
        </w:rPr>
        <w:t>af med fællesmøde med picnic d.</w:t>
      </w:r>
      <w:r w:rsidR="00AE11CB">
        <w:rPr>
          <w:sz w:val="24"/>
          <w:szCs w:val="24"/>
        </w:rPr>
        <w:t xml:space="preserve"> 24. juni.</w:t>
      </w:r>
      <w:r w:rsidR="000736D2">
        <w:rPr>
          <w:sz w:val="24"/>
          <w:szCs w:val="24"/>
        </w:rPr>
        <w:t xml:space="preserve"> Det er kl. 17-18.30 ved </w:t>
      </w:r>
      <w:proofErr w:type="spellStart"/>
      <w:r w:rsidR="000736D2">
        <w:rPr>
          <w:sz w:val="24"/>
          <w:szCs w:val="24"/>
        </w:rPr>
        <w:t>Abildhøjgården</w:t>
      </w:r>
      <w:proofErr w:type="spellEnd"/>
      <w:r w:rsidR="000736D2">
        <w:rPr>
          <w:sz w:val="24"/>
          <w:szCs w:val="24"/>
        </w:rPr>
        <w:t xml:space="preserve"> og I er alle velkomne!</w:t>
      </w:r>
    </w:p>
    <w:p w14:paraId="0D6756F2" w14:textId="361126DA" w:rsidR="00071754" w:rsidRPr="00F34426" w:rsidRDefault="00071754">
      <w:pPr>
        <w:rPr>
          <w:sz w:val="24"/>
          <w:szCs w:val="24"/>
        </w:rPr>
      </w:pPr>
      <w:r w:rsidRPr="00137D20">
        <w:rPr>
          <w:b/>
          <w:bCs/>
          <w:sz w:val="24"/>
          <w:szCs w:val="24"/>
          <w:u w:val="single"/>
        </w:rPr>
        <w:t xml:space="preserve">Spejderstart efter sommerferien er </w:t>
      </w:r>
      <w:r w:rsidR="00FB37D9" w:rsidRPr="00137D20">
        <w:rPr>
          <w:b/>
          <w:bCs/>
          <w:sz w:val="24"/>
          <w:szCs w:val="24"/>
          <w:u w:val="single"/>
        </w:rPr>
        <w:t xml:space="preserve">søndag d. 23. august, </w:t>
      </w:r>
      <w:r w:rsidR="003134F8" w:rsidRPr="00137D20">
        <w:rPr>
          <w:b/>
          <w:bCs/>
          <w:sz w:val="24"/>
          <w:szCs w:val="24"/>
          <w:u w:val="single"/>
        </w:rPr>
        <w:t>kl. 10 – 13,</w:t>
      </w:r>
      <w:r w:rsidR="003134F8">
        <w:rPr>
          <w:sz w:val="24"/>
          <w:szCs w:val="24"/>
        </w:rPr>
        <w:t xml:space="preserve"> </w:t>
      </w:r>
      <w:r w:rsidR="00FB37D9">
        <w:rPr>
          <w:sz w:val="24"/>
          <w:szCs w:val="24"/>
        </w:rPr>
        <w:t>hvor gamle og ”nytilkomne” familiespejdere mødes på den ny Spejdergrund – mere info kommer.</w:t>
      </w:r>
    </w:p>
    <w:p w14:paraId="5D6CD1EF" w14:textId="60E81ED6" w:rsidR="007D3D30" w:rsidRPr="00F34426" w:rsidRDefault="007D3D30">
      <w:pPr>
        <w:rPr>
          <w:sz w:val="24"/>
          <w:szCs w:val="24"/>
        </w:rPr>
      </w:pPr>
      <w:r w:rsidRPr="00F34426">
        <w:rPr>
          <w:sz w:val="24"/>
          <w:szCs w:val="24"/>
        </w:rPr>
        <w:t>Spejderhilsen Helle</w:t>
      </w:r>
      <w:r w:rsidR="007F4881" w:rsidRPr="00F34426">
        <w:rPr>
          <w:sz w:val="24"/>
          <w:szCs w:val="24"/>
        </w:rPr>
        <w:t xml:space="preserve"> </w:t>
      </w:r>
    </w:p>
    <w:p w14:paraId="3CC27330" w14:textId="77777777" w:rsidR="00627922" w:rsidRDefault="00627922" w:rsidP="002179A5">
      <w:pPr>
        <w:rPr>
          <w:sz w:val="24"/>
          <w:szCs w:val="24"/>
        </w:rPr>
      </w:pPr>
    </w:p>
    <w:p w14:paraId="1AD3EA2F" w14:textId="2CC98B69" w:rsidR="00A81F8C" w:rsidRDefault="00F71D44" w:rsidP="002179A5">
      <w:pPr>
        <w:rPr>
          <w:b/>
          <w:bCs/>
          <w:sz w:val="32"/>
          <w:szCs w:val="32"/>
        </w:rPr>
      </w:pPr>
      <w:r w:rsidRPr="00D31196">
        <w:rPr>
          <w:b/>
          <w:bCs/>
          <w:sz w:val="32"/>
          <w:szCs w:val="32"/>
        </w:rPr>
        <w:t xml:space="preserve">Program for Familiespejdere i Præstø Gruppe </w:t>
      </w:r>
      <w:r>
        <w:rPr>
          <w:b/>
          <w:bCs/>
          <w:sz w:val="32"/>
          <w:szCs w:val="32"/>
        </w:rPr>
        <w:t>a</w:t>
      </w:r>
      <w:r w:rsidRPr="00D31196">
        <w:rPr>
          <w:b/>
          <w:bCs/>
          <w:sz w:val="32"/>
          <w:szCs w:val="32"/>
        </w:rPr>
        <w:t>pril – juni 202</w:t>
      </w:r>
      <w:r w:rsidR="00463A31">
        <w:rPr>
          <w:b/>
          <w:bCs/>
          <w:sz w:val="32"/>
          <w:szCs w:val="32"/>
        </w:rPr>
        <w:t>6</w:t>
      </w:r>
    </w:p>
    <w:p w14:paraId="7A4321A4" w14:textId="40CDF196" w:rsidR="002179A5" w:rsidRPr="00F34426" w:rsidRDefault="002179A5" w:rsidP="002179A5">
      <w:pPr>
        <w:rPr>
          <w:sz w:val="24"/>
          <w:szCs w:val="24"/>
        </w:rPr>
      </w:pPr>
      <w:r w:rsidRPr="00F34426">
        <w:rPr>
          <w:sz w:val="24"/>
          <w:szCs w:val="24"/>
        </w:rPr>
        <w:t>Husk: meld gerne afbud, hvis I er forhindret til et møde</w:t>
      </w:r>
      <w:r w:rsidR="00A81F8C">
        <w:rPr>
          <w:sz w:val="24"/>
          <w:szCs w:val="24"/>
        </w:rPr>
        <w:t xml:space="preserve"> </w:t>
      </w:r>
      <w:proofErr w:type="spellStart"/>
      <w:r w:rsidR="00A81F8C">
        <w:rPr>
          <w:sz w:val="24"/>
          <w:szCs w:val="24"/>
        </w:rPr>
        <w:t>tlf</w:t>
      </w:r>
      <w:proofErr w:type="spellEnd"/>
      <w:r w:rsidR="00A81F8C">
        <w:rPr>
          <w:sz w:val="24"/>
          <w:szCs w:val="24"/>
        </w:rPr>
        <w:t xml:space="preserve">- </w:t>
      </w:r>
      <w:r w:rsidR="00627922">
        <w:rPr>
          <w:sz w:val="24"/>
          <w:szCs w:val="24"/>
        </w:rPr>
        <w:t>5</w:t>
      </w:r>
      <w:r w:rsidRPr="00F34426">
        <w:rPr>
          <w:sz w:val="24"/>
          <w:szCs w:val="24"/>
        </w:rPr>
        <w:t>1822133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403"/>
      </w:tblGrid>
      <w:tr w:rsidR="002179A5" w:rsidRPr="00A81F8C" w14:paraId="601A5F36" w14:textId="77777777" w:rsidTr="00FD07F9">
        <w:tc>
          <w:tcPr>
            <w:tcW w:w="1838" w:type="dxa"/>
          </w:tcPr>
          <w:p w14:paraId="7C6E9C8A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Dato- sted</w:t>
            </w:r>
          </w:p>
        </w:tc>
        <w:tc>
          <w:tcPr>
            <w:tcW w:w="5387" w:type="dxa"/>
          </w:tcPr>
          <w:p w14:paraId="3A786606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Program</w:t>
            </w:r>
          </w:p>
        </w:tc>
        <w:tc>
          <w:tcPr>
            <w:tcW w:w="2403" w:type="dxa"/>
          </w:tcPr>
          <w:p w14:paraId="37EED2D1" w14:textId="77777777" w:rsidR="002179A5" w:rsidRPr="00A81F8C" w:rsidRDefault="002179A5" w:rsidP="00A53723">
            <w:pPr>
              <w:rPr>
                <w:sz w:val="24"/>
                <w:szCs w:val="24"/>
              </w:rPr>
            </w:pPr>
          </w:p>
        </w:tc>
      </w:tr>
      <w:tr w:rsidR="002179A5" w:rsidRPr="00A81F8C" w14:paraId="39F6038B" w14:textId="77777777" w:rsidTr="00FD07F9">
        <w:tc>
          <w:tcPr>
            <w:tcW w:w="1838" w:type="dxa"/>
            <w:shd w:val="clear" w:color="auto" w:fill="FFFF00"/>
          </w:tcPr>
          <w:p w14:paraId="7352409E" w14:textId="5C385DB5" w:rsidR="002179A5" w:rsidRPr="00A81F8C" w:rsidRDefault="00C00542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Lørdag </w:t>
            </w:r>
            <w:r w:rsidR="00490F49">
              <w:rPr>
                <w:sz w:val="24"/>
                <w:szCs w:val="24"/>
              </w:rPr>
              <w:t>11.</w:t>
            </w:r>
            <w:r w:rsidR="002179A5" w:rsidRPr="00A81F8C">
              <w:rPr>
                <w:sz w:val="24"/>
                <w:szCs w:val="24"/>
              </w:rPr>
              <w:t xml:space="preserve"> april </w:t>
            </w:r>
            <w:r w:rsidR="00437D52">
              <w:rPr>
                <w:sz w:val="24"/>
                <w:szCs w:val="24"/>
              </w:rPr>
              <w:t>Øens Dyr, Masnedø</w:t>
            </w:r>
            <w:r w:rsidR="002179A5" w:rsidRPr="00A81F8C">
              <w:rPr>
                <w:sz w:val="24"/>
                <w:szCs w:val="24"/>
              </w:rPr>
              <w:t xml:space="preserve"> kl. 10-15</w:t>
            </w:r>
          </w:p>
        </w:tc>
        <w:tc>
          <w:tcPr>
            <w:tcW w:w="5387" w:type="dxa"/>
          </w:tcPr>
          <w:p w14:paraId="2F67AF34" w14:textId="6C9DDD60" w:rsidR="002179A5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 xml:space="preserve">Familiespejdertræf </w:t>
            </w:r>
            <w:r w:rsidR="00612B9E">
              <w:rPr>
                <w:sz w:val="24"/>
                <w:szCs w:val="24"/>
              </w:rPr>
              <w:t>på Øens dyr –</w:t>
            </w:r>
            <w:r w:rsidR="00C410E2">
              <w:rPr>
                <w:sz w:val="24"/>
                <w:szCs w:val="24"/>
              </w:rPr>
              <w:t xml:space="preserve"> Nete, Hjalte og Saga deltager</w:t>
            </w:r>
            <w:r w:rsidR="00B308E0">
              <w:rPr>
                <w:sz w:val="24"/>
                <w:szCs w:val="24"/>
              </w:rPr>
              <w:t>.</w:t>
            </w:r>
          </w:p>
          <w:p w14:paraId="3585D9E5" w14:textId="75512334" w:rsidR="00367BA9" w:rsidRPr="00A81F8C" w:rsidRDefault="00367BA9" w:rsidP="00A5372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6B0500A1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Husk madpakke og drikkedunk</w:t>
            </w:r>
          </w:p>
        </w:tc>
      </w:tr>
      <w:tr w:rsidR="003B14FB" w:rsidRPr="00A81F8C" w14:paraId="0ADB9FDB" w14:textId="77777777" w:rsidTr="00FD07F9">
        <w:tc>
          <w:tcPr>
            <w:tcW w:w="1838" w:type="dxa"/>
          </w:tcPr>
          <w:p w14:paraId="6AC57529" w14:textId="79F724D4" w:rsidR="003B14FB" w:rsidRDefault="00FE5879" w:rsidP="00A53723">
            <w:pPr>
              <w:rPr>
                <w:sz w:val="24"/>
                <w:szCs w:val="24"/>
              </w:rPr>
            </w:pPr>
            <w:r w:rsidRPr="00B92B0C">
              <w:rPr>
                <w:sz w:val="24"/>
                <w:szCs w:val="24"/>
                <w:shd w:val="clear" w:color="auto" w:fill="FFFF00"/>
              </w:rPr>
              <w:lastRenderedPageBreak/>
              <w:t xml:space="preserve">Fredag </w:t>
            </w:r>
            <w:r w:rsidR="00B92B0C" w:rsidRPr="00B92B0C">
              <w:rPr>
                <w:sz w:val="24"/>
                <w:szCs w:val="24"/>
                <w:shd w:val="clear" w:color="auto" w:fill="FFFF00"/>
              </w:rPr>
              <w:t>d.</w:t>
            </w:r>
            <w:r w:rsidR="00C410E2">
              <w:rPr>
                <w:sz w:val="24"/>
                <w:szCs w:val="24"/>
                <w:shd w:val="clear" w:color="auto" w:fill="FFFF00"/>
              </w:rPr>
              <w:t>2</w:t>
            </w:r>
            <w:r w:rsidR="00867026">
              <w:rPr>
                <w:sz w:val="24"/>
                <w:szCs w:val="24"/>
                <w:shd w:val="clear" w:color="auto" w:fill="FFFF00"/>
              </w:rPr>
              <w:t>4.</w:t>
            </w:r>
            <w:r w:rsidR="00B92B0C" w:rsidRPr="00B92B0C">
              <w:rPr>
                <w:sz w:val="24"/>
                <w:szCs w:val="24"/>
                <w:shd w:val="clear" w:color="auto" w:fill="FFFF00"/>
              </w:rPr>
              <w:t xml:space="preserve"> </w:t>
            </w:r>
            <w:r w:rsidR="003B14FB" w:rsidRPr="00B92B0C">
              <w:rPr>
                <w:sz w:val="24"/>
                <w:szCs w:val="24"/>
                <w:shd w:val="clear" w:color="auto" w:fill="FFFF00"/>
              </w:rPr>
              <w:t>april</w:t>
            </w:r>
            <w:r w:rsidR="00BB51E6" w:rsidRPr="00B92B0C">
              <w:rPr>
                <w:sz w:val="24"/>
                <w:szCs w:val="24"/>
                <w:shd w:val="clear" w:color="auto" w:fill="FFFF00"/>
              </w:rPr>
              <w:t xml:space="preserve"> kl. </w:t>
            </w:r>
            <w:r w:rsidR="00C718F8" w:rsidRPr="00B92B0C">
              <w:rPr>
                <w:sz w:val="24"/>
                <w:szCs w:val="24"/>
                <w:shd w:val="clear" w:color="auto" w:fill="FFFF00"/>
              </w:rPr>
              <w:t>17-18.30,</w:t>
            </w:r>
            <w:r w:rsidR="00C718F8">
              <w:rPr>
                <w:sz w:val="24"/>
                <w:szCs w:val="24"/>
              </w:rPr>
              <w:t xml:space="preserve"> mødes ved </w:t>
            </w:r>
            <w:r w:rsidR="00EC1F55">
              <w:rPr>
                <w:sz w:val="24"/>
                <w:szCs w:val="24"/>
              </w:rPr>
              <w:t xml:space="preserve">den </w:t>
            </w:r>
            <w:r w:rsidR="00C718F8">
              <w:rPr>
                <w:sz w:val="24"/>
                <w:szCs w:val="24"/>
              </w:rPr>
              <w:t>ny børnehave</w:t>
            </w:r>
          </w:p>
          <w:p w14:paraId="4D94EE29" w14:textId="70233AA6" w:rsidR="00BB51E6" w:rsidRDefault="00BB51E6" w:rsidP="00A5372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83A5BAF" w14:textId="77777777" w:rsidR="003B14FB" w:rsidRDefault="00EC1F55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</w:t>
            </w:r>
            <w:r w:rsidR="00D84A41">
              <w:rPr>
                <w:sz w:val="24"/>
                <w:szCs w:val="24"/>
              </w:rPr>
              <w:t>skal besøge den ny spejdergrund</w:t>
            </w:r>
            <w:r w:rsidR="00D84A41" w:rsidRPr="00D84A4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581843E" w14:textId="6ABD14D7" w:rsidR="00D84A41" w:rsidRPr="00A81F8C" w:rsidRDefault="00D2371D" w:rsidP="00D2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finder forårstegn i naturen og m</w:t>
            </w:r>
            <w:r w:rsidR="00D84A41">
              <w:rPr>
                <w:sz w:val="24"/>
                <w:szCs w:val="24"/>
              </w:rPr>
              <w:t>åske kan vi lave</w:t>
            </w:r>
            <w:r w:rsidR="00A71E3B">
              <w:rPr>
                <w:sz w:val="24"/>
                <w:szCs w:val="24"/>
              </w:rPr>
              <w:t xml:space="preserve"> en</w:t>
            </w:r>
            <w:r w:rsidR="00D84A41">
              <w:rPr>
                <w:sz w:val="24"/>
                <w:szCs w:val="24"/>
              </w:rPr>
              <w:t xml:space="preserve"> hule og spise </w:t>
            </w:r>
            <w:r>
              <w:rPr>
                <w:sz w:val="24"/>
                <w:szCs w:val="24"/>
              </w:rPr>
              <w:t xml:space="preserve">vores frisksmurte </w:t>
            </w:r>
            <w:r w:rsidR="00A71E3B">
              <w:rPr>
                <w:sz w:val="24"/>
                <w:szCs w:val="24"/>
              </w:rPr>
              <w:t>sandwich i den.</w:t>
            </w:r>
          </w:p>
        </w:tc>
        <w:tc>
          <w:tcPr>
            <w:tcW w:w="2403" w:type="dxa"/>
          </w:tcPr>
          <w:p w14:paraId="34BB2733" w14:textId="457CDDE6" w:rsidR="003B14FB" w:rsidRPr="00A81F8C" w:rsidRDefault="00FE5879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Husk drikkedunk og tilmelding til gruppetur.</w:t>
            </w:r>
          </w:p>
        </w:tc>
      </w:tr>
      <w:tr w:rsidR="009A5073" w:rsidRPr="00A81F8C" w14:paraId="7818220B" w14:textId="77777777" w:rsidTr="00FD07F9">
        <w:tc>
          <w:tcPr>
            <w:tcW w:w="1838" w:type="dxa"/>
          </w:tcPr>
          <w:p w14:paraId="206D5CB2" w14:textId="04F8E997" w:rsidR="009A5073" w:rsidRPr="00B92B0C" w:rsidRDefault="007C10FF" w:rsidP="00A53723">
            <w:pPr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>Onsdag d. 29. april kl. 17</w:t>
            </w:r>
          </w:p>
        </w:tc>
        <w:tc>
          <w:tcPr>
            <w:tcW w:w="5387" w:type="dxa"/>
          </w:tcPr>
          <w:p w14:paraId="1E89EDC9" w14:textId="458F5138" w:rsidR="009A5073" w:rsidRDefault="003E06E0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Hvis I har mulighed</w:t>
            </w:r>
            <w:r w:rsidR="00807996">
              <w:rPr>
                <w:sz w:val="24"/>
                <w:szCs w:val="24"/>
              </w:rPr>
              <w:t xml:space="preserve"> er </w:t>
            </w:r>
            <w:r w:rsidR="007C10FF">
              <w:rPr>
                <w:sz w:val="24"/>
                <w:szCs w:val="24"/>
              </w:rPr>
              <w:t>Forældre og spejdere</w:t>
            </w:r>
            <w:r w:rsidR="00283DD7">
              <w:rPr>
                <w:sz w:val="24"/>
                <w:szCs w:val="24"/>
              </w:rPr>
              <w:t xml:space="preserve"> rundt i byen og</w:t>
            </w:r>
            <w:r w:rsidR="007C10FF">
              <w:rPr>
                <w:sz w:val="24"/>
                <w:szCs w:val="24"/>
              </w:rPr>
              <w:t xml:space="preserve"> rense hulle</w:t>
            </w:r>
            <w:r w:rsidR="00DD1D29">
              <w:rPr>
                <w:sz w:val="24"/>
                <w:szCs w:val="24"/>
              </w:rPr>
              <w:t>r</w:t>
            </w:r>
            <w:r w:rsidR="007C10FF">
              <w:rPr>
                <w:sz w:val="24"/>
                <w:szCs w:val="24"/>
              </w:rPr>
              <w:t xml:space="preserve"> før flag</w:t>
            </w:r>
            <w:r w:rsidR="00DD1D29">
              <w:rPr>
                <w:sz w:val="24"/>
                <w:szCs w:val="24"/>
              </w:rPr>
              <w:t xml:space="preserve">opsætnings </w:t>
            </w:r>
            <w:r w:rsidR="007C10FF">
              <w:rPr>
                <w:sz w:val="24"/>
                <w:szCs w:val="24"/>
              </w:rPr>
              <w:t>sæsonen starter.</w:t>
            </w:r>
            <w:r w:rsidR="00DD1D29">
              <w:rPr>
                <w:sz w:val="24"/>
                <w:szCs w:val="24"/>
              </w:rPr>
              <w:t xml:space="preserve"> </w:t>
            </w:r>
            <w:r w:rsidR="00EE0706">
              <w:rPr>
                <w:sz w:val="24"/>
                <w:szCs w:val="24"/>
              </w:rPr>
              <w:t>Det giver kendskab til ruten</w:t>
            </w:r>
            <w:r w:rsidR="00283DD7">
              <w:rPr>
                <w:sz w:val="24"/>
                <w:szCs w:val="24"/>
              </w:rPr>
              <w:t xml:space="preserve">, før I skal ud og </w:t>
            </w:r>
            <w:proofErr w:type="spellStart"/>
            <w:r w:rsidR="00283DD7">
              <w:rPr>
                <w:sz w:val="24"/>
                <w:szCs w:val="24"/>
              </w:rPr>
              <w:t>sætet</w:t>
            </w:r>
            <w:proofErr w:type="spellEnd"/>
            <w:r w:rsidR="00283DD7">
              <w:rPr>
                <w:sz w:val="24"/>
                <w:szCs w:val="24"/>
              </w:rPr>
              <w:t xml:space="preserve"> flag op</w:t>
            </w:r>
            <w:r w:rsidR="00EE0706">
              <w:rPr>
                <w:sz w:val="24"/>
                <w:szCs w:val="24"/>
              </w:rPr>
              <w:t>. – Mere info kommer, der er fællesspisning, for de der har lyst bagefter.</w:t>
            </w:r>
            <w:r w:rsidR="007C10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14:paraId="2C73F8AF" w14:textId="77777777" w:rsidR="009A5073" w:rsidRDefault="009A5073" w:rsidP="00A53723">
            <w:pPr>
              <w:rPr>
                <w:sz w:val="24"/>
                <w:szCs w:val="24"/>
              </w:rPr>
            </w:pPr>
          </w:p>
        </w:tc>
      </w:tr>
      <w:tr w:rsidR="002179A5" w:rsidRPr="00A81F8C" w14:paraId="796638FF" w14:textId="77777777" w:rsidTr="00FD07F9">
        <w:tc>
          <w:tcPr>
            <w:tcW w:w="1838" w:type="dxa"/>
          </w:tcPr>
          <w:p w14:paraId="2DF2CA6F" w14:textId="0BABDD64" w:rsidR="002179A5" w:rsidRPr="00A81F8C" w:rsidRDefault="00A868CE" w:rsidP="00A53723">
            <w:pPr>
              <w:rPr>
                <w:sz w:val="24"/>
                <w:szCs w:val="24"/>
              </w:rPr>
            </w:pPr>
            <w:r w:rsidRPr="00B92B0C">
              <w:rPr>
                <w:sz w:val="24"/>
                <w:szCs w:val="24"/>
                <w:shd w:val="clear" w:color="auto" w:fill="FFFF00"/>
              </w:rPr>
              <w:t>2</w:t>
            </w:r>
            <w:r w:rsidR="002179A5" w:rsidRPr="00B92B0C">
              <w:rPr>
                <w:sz w:val="24"/>
                <w:szCs w:val="24"/>
                <w:shd w:val="clear" w:color="auto" w:fill="FFFF00"/>
              </w:rPr>
              <w:t>.-</w:t>
            </w:r>
            <w:r w:rsidRPr="00B92B0C">
              <w:rPr>
                <w:sz w:val="24"/>
                <w:szCs w:val="24"/>
                <w:shd w:val="clear" w:color="auto" w:fill="FFFF00"/>
              </w:rPr>
              <w:t>3</w:t>
            </w:r>
            <w:r w:rsidR="002179A5" w:rsidRPr="00B92B0C">
              <w:rPr>
                <w:sz w:val="24"/>
                <w:szCs w:val="24"/>
                <w:shd w:val="clear" w:color="auto" w:fill="FFFF00"/>
              </w:rPr>
              <w:t>. maj</w:t>
            </w:r>
            <w:r w:rsidR="002179A5" w:rsidRPr="00A81F8C">
              <w:rPr>
                <w:sz w:val="24"/>
                <w:szCs w:val="24"/>
              </w:rPr>
              <w:t xml:space="preserve"> Slotshaven. Lørdag Kl. 9.30-søndag kl. 10</w:t>
            </w:r>
          </w:p>
        </w:tc>
        <w:tc>
          <w:tcPr>
            <w:tcW w:w="5387" w:type="dxa"/>
          </w:tcPr>
          <w:p w14:paraId="564CBD1E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Gruppetur med alle spejdere i Præstø Gruppe</w:t>
            </w:r>
          </w:p>
          <w:p w14:paraId="566E002F" w14:textId="2FFB447A" w:rsidR="002179A5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Familiespejdere kan deltage hele weekenden eller blot lørdag kl. 10-eftermiddag ( indbydelse</w:t>
            </w:r>
            <w:r w:rsidR="00A868CE">
              <w:rPr>
                <w:sz w:val="24"/>
                <w:szCs w:val="24"/>
              </w:rPr>
              <w:t xml:space="preserve"> er </w:t>
            </w:r>
            <w:r w:rsidR="00F92D7B">
              <w:rPr>
                <w:sz w:val="24"/>
                <w:szCs w:val="24"/>
              </w:rPr>
              <w:t>vedhæftet</w:t>
            </w:r>
            <w:r w:rsidR="00D00749">
              <w:rPr>
                <w:sz w:val="24"/>
                <w:szCs w:val="24"/>
              </w:rPr>
              <w:t>, husk</w:t>
            </w:r>
            <w:r w:rsidRPr="00A81F8C">
              <w:rPr>
                <w:sz w:val="24"/>
                <w:szCs w:val="24"/>
              </w:rPr>
              <w:t xml:space="preserve"> tilmelding)</w:t>
            </w:r>
          </w:p>
          <w:p w14:paraId="59001BF6" w14:textId="34A5936D" w:rsidR="00367BA9" w:rsidRPr="00A81F8C" w:rsidRDefault="00367BA9" w:rsidP="00A5372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43D9411" w14:textId="53051D02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Husk madpakke til lørdag frokost og drikkedunk</w:t>
            </w:r>
          </w:p>
        </w:tc>
      </w:tr>
      <w:tr w:rsidR="002179A5" w:rsidRPr="00A81F8C" w14:paraId="6402F77D" w14:textId="77777777" w:rsidTr="00FD07F9">
        <w:tc>
          <w:tcPr>
            <w:tcW w:w="1838" w:type="dxa"/>
          </w:tcPr>
          <w:p w14:paraId="61A59355" w14:textId="31A93C52" w:rsidR="002179A5" w:rsidRPr="00A81F8C" w:rsidRDefault="00B92B0C" w:rsidP="00A5372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Søndag </w:t>
            </w:r>
            <w:r w:rsidR="002179A5" w:rsidRPr="00A81F8C">
              <w:rPr>
                <w:sz w:val="24"/>
                <w:szCs w:val="24"/>
                <w:highlight w:val="yellow"/>
              </w:rPr>
              <w:t>1</w:t>
            </w:r>
            <w:r w:rsidR="00D00749">
              <w:rPr>
                <w:sz w:val="24"/>
                <w:szCs w:val="24"/>
                <w:highlight w:val="yellow"/>
              </w:rPr>
              <w:t>0</w:t>
            </w:r>
            <w:r w:rsidR="002179A5" w:rsidRPr="00A81F8C">
              <w:rPr>
                <w:sz w:val="24"/>
                <w:szCs w:val="24"/>
                <w:highlight w:val="yellow"/>
              </w:rPr>
              <w:t>. maj</w:t>
            </w:r>
          </w:p>
          <w:p w14:paraId="59331FFE" w14:textId="0646CCCE" w:rsidR="002179A5" w:rsidRPr="00A81F8C" w:rsidRDefault="002179A5" w:rsidP="002179A5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  <w:highlight w:val="yellow"/>
              </w:rPr>
              <w:t>10-12</w:t>
            </w:r>
            <w:r w:rsidRPr="00A81F8C">
              <w:rPr>
                <w:sz w:val="24"/>
                <w:szCs w:val="24"/>
              </w:rPr>
              <w:t xml:space="preserve"> ved ”den gamle hytte” Lindevej – bag biblioteket</w:t>
            </w:r>
          </w:p>
        </w:tc>
        <w:tc>
          <w:tcPr>
            <w:tcW w:w="5387" w:type="dxa"/>
          </w:tcPr>
          <w:p w14:paraId="5A145694" w14:textId="385808AB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Familiespejdermødet er en del af gruppens PR arrangement. Der er åbent for alle, der vil ”snuse” til spejderlivet – ikke spejdere og spejdere i alle aldre.</w:t>
            </w:r>
          </w:p>
          <w:p w14:paraId="5E003061" w14:textId="4AB18C21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Der er forskellige aktiviteter også ved bålet!</w:t>
            </w:r>
          </w:p>
          <w:p w14:paraId="74553791" w14:textId="1836BB79" w:rsidR="002179A5" w:rsidRPr="00A81F8C" w:rsidRDefault="002179A5" w:rsidP="00A5372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4419BCF" w14:textId="7A8D1D6F" w:rsidR="002179A5" w:rsidRPr="00A81F8C" w:rsidRDefault="00463E50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Husk drikkedunk</w:t>
            </w:r>
          </w:p>
        </w:tc>
      </w:tr>
      <w:tr w:rsidR="002179A5" w:rsidRPr="00A81F8C" w14:paraId="4EBC7FAD" w14:textId="77777777" w:rsidTr="00FD07F9">
        <w:tc>
          <w:tcPr>
            <w:tcW w:w="1838" w:type="dxa"/>
          </w:tcPr>
          <w:p w14:paraId="60DD6574" w14:textId="1E6D3EE4" w:rsidR="002179A5" w:rsidRPr="00A81F8C" w:rsidRDefault="0045540C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Lørdag </w:t>
            </w:r>
            <w:r w:rsidR="00991349">
              <w:rPr>
                <w:sz w:val="24"/>
                <w:szCs w:val="24"/>
              </w:rPr>
              <w:t>23</w:t>
            </w:r>
            <w:r w:rsidR="002179A5" w:rsidRPr="00A81F8C">
              <w:rPr>
                <w:sz w:val="24"/>
                <w:szCs w:val="24"/>
              </w:rPr>
              <w:t>. maj</w:t>
            </w:r>
          </w:p>
          <w:p w14:paraId="2889F453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9.30-11.30</w:t>
            </w:r>
          </w:p>
          <w:p w14:paraId="4F6EDE2E" w14:textId="77777777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Præstø Strand</w:t>
            </w:r>
          </w:p>
          <w:p w14:paraId="6B4E763B" w14:textId="77777777" w:rsidR="002179A5" w:rsidRPr="00A81F8C" w:rsidRDefault="002179A5" w:rsidP="00A5372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6946B49D" w14:textId="336654FD" w:rsidR="0014562B" w:rsidRDefault="0014562B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Pinse – giv besked om I kommer!!</w:t>
            </w:r>
            <w:r w:rsidR="002179A5" w:rsidRPr="00A81F8C">
              <w:rPr>
                <w:sz w:val="24"/>
                <w:szCs w:val="24"/>
              </w:rPr>
              <w:t xml:space="preserve"> </w:t>
            </w:r>
          </w:p>
          <w:p w14:paraId="65BA36ED" w14:textId="082AB3F7" w:rsidR="002179A5" w:rsidRPr="00A81F8C" w:rsidRDefault="00ED5DC8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holder de sidste møder på stranden ved ”</w:t>
            </w:r>
            <w:proofErr w:type="spellStart"/>
            <w:r>
              <w:rPr>
                <w:sz w:val="24"/>
                <w:szCs w:val="24"/>
              </w:rPr>
              <w:t>Ørnehuset</w:t>
            </w:r>
            <w:proofErr w:type="spellEnd"/>
            <w:r>
              <w:rPr>
                <w:sz w:val="24"/>
                <w:szCs w:val="24"/>
              </w:rPr>
              <w:t xml:space="preserve">”. Vi skal </w:t>
            </w:r>
            <w:r w:rsidR="00AF5334">
              <w:rPr>
                <w:sz w:val="24"/>
                <w:szCs w:val="24"/>
              </w:rPr>
              <w:t>have gang i fiskenet og akvarier, vi skal stege og smage fisk og lege på stranden. Planen for mødet afhænger af vind og vejr.</w:t>
            </w:r>
          </w:p>
        </w:tc>
        <w:tc>
          <w:tcPr>
            <w:tcW w:w="2403" w:type="dxa"/>
          </w:tcPr>
          <w:p w14:paraId="33DA09F3" w14:textId="1E35627E" w:rsidR="002179A5" w:rsidRPr="00A81F8C" w:rsidRDefault="002179A5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Husk skiftetøj og håndklæde</w:t>
            </w:r>
            <w:r w:rsidR="00F558B5">
              <w:rPr>
                <w:sz w:val="24"/>
                <w:szCs w:val="24"/>
              </w:rPr>
              <w:t xml:space="preserve"> og en </w:t>
            </w:r>
            <w:r w:rsidR="00B31298">
              <w:rPr>
                <w:sz w:val="24"/>
                <w:szCs w:val="24"/>
              </w:rPr>
              <w:t>trøje, der kan være køligt.</w:t>
            </w:r>
          </w:p>
        </w:tc>
      </w:tr>
      <w:tr w:rsidR="002179A5" w:rsidRPr="00A81F8C" w14:paraId="7893EC5D" w14:textId="77777777" w:rsidTr="001F7125">
        <w:tc>
          <w:tcPr>
            <w:tcW w:w="1838" w:type="dxa"/>
            <w:shd w:val="clear" w:color="auto" w:fill="FFFF00"/>
          </w:tcPr>
          <w:p w14:paraId="307AE5DE" w14:textId="06EC4DBB" w:rsidR="002179A5" w:rsidRPr="00A81F8C" w:rsidRDefault="00644BE3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79A5" w:rsidRPr="00A81F8C">
              <w:rPr>
                <w:sz w:val="24"/>
                <w:szCs w:val="24"/>
              </w:rPr>
              <w:t xml:space="preserve">. juni </w:t>
            </w:r>
          </w:p>
          <w:p w14:paraId="75D13D34" w14:textId="6B482B3B" w:rsidR="002179A5" w:rsidRDefault="00644BE3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17-18.30</w:t>
            </w:r>
          </w:p>
          <w:p w14:paraId="5D854CF1" w14:textId="0A7F9EA3" w:rsidR="0045540C" w:rsidRDefault="00835351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P-plads </w:t>
            </w:r>
            <w:proofErr w:type="spellStart"/>
            <w:r>
              <w:rPr>
                <w:sz w:val="24"/>
                <w:szCs w:val="24"/>
              </w:rPr>
              <w:t>Bosei</w:t>
            </w:r>
            <w:proofErr w:type="spellEnd"/>
          </w:p>
          <w:p w14:paraId="7725DFA2" w14:textId="4A84CCCF" w:rsidR="003865D2" w:rsidRPr="00A81F8C" w:rsidRDefault="003865D2" w:rsidP="00A5372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338FF92F" w14:textId="77777777" w:rsidR="002179A5" w:rsidRPr="00CE072C" w:rsidRDefault="003E5A80" w:rsidP="00A53723">
            <w:pPr>
              <w:rPr>
                <w:sz w:val="24"/>
                <w:szCs w:val="24"/>
                <w:lang w:val="sv-SE"/>
              </w:rPr>
            </w:pPr>
            <w:r w:rsidRPr="00CE072C">
              <w:rPr>
                <w:sz w:val="24"/>
                <w:szCs w:val="24"/>
                <w:lang w:val="sv-SE"/>
              </w:rPr>
              <w:t>5. km tur</w:t>
            </w:r>
            <w:r w:rsidR="008A1BCF" w:rsidRPr="00CE072C">
              <w:rPr>
                <w:sz w:val="24"/>
                <w:szCs w:val="24"/>
                <w:lang w:val="sv-SE"/>
              </w:rPr>
              <w:t>.</w:t>
            </w:r>
          </w:p>
          <w:p w14:paraId="030151DA" w14:textId="3CBC6E5D" w:rsidR="008A1BCF" w:rsidRPr="004B35EC" w:rsidRDefault="008A1BCF" w:rsidP="00A53723">
            <w:pPr>
              <w:rPr>
                <w:sz w:val="24"/>
                <w:szCs w:val="24"/>
              </w:rPr>
            </w:pPr>
            <w:proofErr w:type="spellStart"/>
            <w:r w:rsidRPr="008A1BCF">
              <w:rPr>
                <w:sz w:val="24"/>
                <w:szCs w:val="24"/>
                <w:lang w:val="sv-SE"/>
              </w:rPr>
              <w:t>Husk</w:t>
            </w:r>
            <w:proofErr w:type="spellEnd"/>
            <w:r w:rsidRPr="008A1BCF">
              <w:rPr>
                <w:sz w:val="24"/>
                <w:szCs w:val="24"/>
                <w:lang w:val="sv-SE"/>
              </w:rPr>
              <w:t xml:space="preserve"> dit barn kan </w:t>
            </w:r>
            <w:proofErr w:type="spellStart"/>
            <w:r w:rsidRPr="008A1BCF">
              <w:rPr>
                <w:sz w:val="24"/>
                <w:szCs w:val="24"/>
                <w:lang w:val="sv-SE"/>
              </w:rPr>
              <w:t>m</w:t>
            </w:r>
            <w:r>
              <w:rPr>
                <w:sz w:val="24"/>
                <w:szCs w:val="24"/>
                <w:lang w:val="sv-SE"/>
              </w:rPr>
              <w:t>ere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end du tror</w:t>
            </w:r>
            <w:r w:rsidR="00AC14CF">
              <w:rPr>
                <w:sz w:val="24"/>
                <w:szCs w:val="24"/>
                <w:lang w:val="sv-SE"/>
              </w:rPr>
              <w:t xml:space="preserve">! </w:t>
            </w:r>
            <w:r w:rsidR="00AC14CF" w:rsidRPr="004B35EC">
              <w:rPr>
                <w:sz w:val="24"/>
                <w:szCs w:val="24"/>
              </w:rPr>
              <w:t xml:space="preserve">Tag ”nødrationer” med, </w:t>
            </w:r>
            <w:r w:rsidR="004B35EC" w:rsidRPr="004B35EC">
              <w:rPr>
                <w:sz w:val="24"/>
                <w:szCs w:val="24"/>
              </w:rPr>
              <w:t>spejdere</w:t>
            </w:r>
            <w:r w:rsidR="00AC14CF" w:rsidRPr="004B35EC">
              <w:rPr>
                <w:sz w:val="24"/>
                <w:szCs w:val="24"/>
              </w:rPr>
              <w:t xml:space="preserve"> går langt på vingummier</w:t>
            </w:r>
            <w:r w:rsidR="004B35EC" w:rsidRPr="004B35EC">
              <w:rPr>
                <w:sz w:val="24"/>
                <w:szCs w:val="24"/>
              </w:rPr>
              <w:t xml:space="preserve"> og figen</w:t>
            </w:r>
            <w:r w:rsidR="004B35EC">
              <w:rPr>
                <w:sz w:val="24"/>
                <w:szCs w:val="24"/>
              </w:rPr>
              <w:t>stænger.</w:t>
            </w:r>
            <w:r w:rsidR="00AC14CF" w:rsidRPr="004B35EC">
              <w:rPr>
                <w:sz w:val="24"/>
                <w:szCs w:val="24"/>
              </w:rPr>
              <w:t>…</w:t>
            </w:r>
          </w:p>
        </w:tc>
        <w:tc>
          <w:tcPr>
            <w:tcW w:w="2403" w:type="dxa"/>
          </w:tcPr>
          <w:p w14:paraId="64ADBF62" w14:textId="6BE30AB0" w:rsidR="002179A5" w:rsidRPr="00A81F8C" w:rsidRDefault="00AC14CF" w:rsidP="00A5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Drikkedunk, lidt guf og en mad</w:t>
            </w:r>
          </w:p>
        </w:tc>
      </w:tr>
      <w:tr w:rsidR="00102D30" w:rsidRPr="00A81F8C" w14:paraId="43900161" w14:textId="77777777" w:rsidTr="00FD07F9">
        <w:tc>
          <w:tcPr>
            <w:tcW w:w="1838" w:type="dxa"/>
          </w:tcPr>
          <w:p w14:paraId="436747EC" w14:textId="075AB277" w:rsidR="00C772D4" w:rsidRDefault="0045540C" w:rsidP="00C77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Lørdag </w:t>
            </w:r>
            <w:r w:rsidR="00C772D4">
              <w:rPr>
                <w:sz w:val="24"/>
                <w:szCs w:val="24"/>
              </w:rPr>
              <w:t>20</w:t>
            </w:r>
            <w:r w:rsidR="00102D30" w:rsidRPr="00A81F8C">
              <w:rPr>
                <w:sz w:val="24"/>
                <w:szCs w:val="24"/>
              </w:rPr>
              <w:t xml:space="preserve">. juni. </w:t>
            </w:r>
            <w:r w:rsidR="007A5B9B">
              <w:rPr>
                <w:sz w:val="24"/>
                <w:szCs w:val="24"/>
              </w:rPr>
              <w:t>Kl. 9.30-11.30</w:t>
            </w:r>
          </w:p>
          <w:p w14:paraId="0E949E1E" w14:textId="00D475CE" w:rsidR="007A5B9B" w:rsidRPr="00A81F8C" w:rsidRDefault="00ED5F93" w:rsidP="00C77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Præstø </w:t>
            </w:r>
            <w:r w:rsidR="007A5B9B">
              <w:rPr>
                <w:sz w:val="24"/>
                <w:szCs w:val="24"/>
              </w:rPr>
              <w:t>Strand</w:t>
            </w:r>
            <w:r>
              <w:rPr>
                <w:sz w:val="24"/>
                <w:szCs w:val="24"/>
              </w:rPr>
              <w:t>.</w:t>
            </w:r>
          </w:p>
          <w:p w14:paraId="10C7AA6B" w14:textId="36ED6898" w:rsidR="00A165DA" w:rsidRPr="00A81F8C" w:rsidRDefault="00A165DA" w:rsidP="00A5372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5C616B1C" w14:textId="5900A0EE" w:rsidR="00E736D6" w:rsidRDefault="0014562B" w:rsidP="00E73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 d. 23./5</w:t>
            </w:r>
          </w:p>
          <w:p w14:paraId="56E18158" w14:textId="13566AE6" w:rsidR="00367BA9" w:rsidRPr="00A81F8C" w:rsidRDefault="00367BA9" w:rsidP="00A53723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242BE8D5" w14:textId="163C4134" w:rsidR="00102D30" w:rsidRPr="00A81F8C" w:rsidRDefault="0014562B" w:rsidP="00A53723">
            <w:pPr>
              <w:rPr>
                <w:sz w:val="24"/>
                <w:szCs w:val="24"/>
              </w:rPr>
            </w:pPr>
            <w:r w:rsidRPr="00A81F8C">
              <w:rPr>
                <w:sz w:val="24"/>
                <w:szCs w:val="24"/>
              </w:rPr>
              <w:t>Husk skiftetøj og håndklæde</w:t>
            </w:r>
            <w:r>
              <w:rPr>
                <w:sz w:val="24"/>
                <w:szCs w:val="24"/>
              </w:rPr>
              <w:t xml:space="preserve"> og en trøje, der kan være køligt.</w:t>
            </w:r>
          </w:p>
        </w:tc>
      </w:tr>
      <w:tr w:rsidR="00763288" w:rsidRPr="00A81F8C" w14:paraId="741E1504" w14:textId="77777777" w:rsidTr="00FD07F9">
        <w:tc>
          <w:tcPr>
            <w:tcW w:w="1838" w:type="dxa"/>
          </w:tcPr>
          <w:p w14:paraId="73243D30" w14:textId="6A392845" w:rsidR="00763288" w:rsidRDefault="00C00542" w:rsidP="00C77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Onsdag </w:t>
            </w:r>
            <w:r w:rsidR="00763288">
              <w:rPr>
                <w:sz w:val="24"/>
                <w:szCs w:val="24"/>
              </w:rPr>
              <w:t>24. juni</w:t>
            </w:r>
            <w:r w:rsidR="00CB7E4F">
              <w:rPr>
                <w:sz w:val="24"/>
                <w:szCs w:val="24"/>
              </w:rPr>
              <w:t>.</w:t>
            </w:r>
            <w:r w:rsidR="00ED5F93">
              <w:rPr>
                <w:sz w:val="24"/>
                <w:szCs w:val="24"/>
              </w:rPr>
              <w:t>kl.</w:t>
            </w:r>
            <w:r w:rsidR="00E267C2">
              <w:rPr>
                <w:sz w:val="24"/>
                <w:szCs w:val="24"/>
              </w:rPr>
              <w:t>17-18.30 ved AB-gården</w:t>
            </w:r>
          </w:p>
        </w:tc>
        <w:tc>
          <w:tcPr>
            <w:tcW w:w="5387" w:type="dxa"/>
          </w:tcPr>
          <w:p w14:paraId="504C4522" w14:textId="5AB8CCD9" w:rsidR="00763288" w:rsidRDefault="00763288" w:rsidP="00E73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Spejdergruppens fælles afslutning</w:t>
            </w:r>
            <w:r w:rsidR="00CB7E4F">
              <w:rPr>
                <w:sz w:val="24"/>
                <w:szCs w:val="24"/>
              </w:rPr>
              <w:t>.</w:t>
            </w:r>
            <w:r w:rsidR="00E267C2">
              <w:rPr>
                <w:sz w:val="24"/>
                <w:szCs w:val="24"/>
              </w:rPr>
              <w:t xml:space="preserve"> Spejderunderholdning</w:t>
            </w:r>
            <w:r w:rsidR="00AE4867">
              <w:rPr>
                <w:sz w:val="24"/>
                <w:szCs w:val="24"/>
              </w:rPr>
              <w:t xml:space="preserve"> og fælles picnic.</w:t>
            </w:r>
            <w:r w:rsidR="00CB7E4F">
              <w:rPr>
                <w:sz w:val="24"/>
                <w:szCs w:val="24"/>
              </w:rPr>
              <w:t xml:space="preserve"> Tag picnickurven og tæppe med</w:t>
            </w:r>
            <w:r w:rsidR="00AE4867">
              <w:rPr>
                <w:sz w:val="24"/>
                <w:szCs w:val="24"/>
              </w:rPr>
              <w:t xml:space="preserve"> til familien</w:t>
            </w:r>
          </w:p>
        </w:tc>
        <w:tc>
          <w:tcPr>
            <w:tcW w:w="2403" w:type="dxa"/>
          </w:tcPr>
          <w:p w14:paraId="19051C5F" w14:textId="77777777" w:rsidR="00763288" w:rsidRPr="00A81F8C" w:rsidRDefault="00763288" w:rsidP="00A53723">
            <w:pPr>
              <w:rPr>
                <w:sz w:val="24"/>
                <w:szCs w:val="24"/>
              </w:rPr>
            </w:pPr>
          </w:p>
        </w:tc>
      </w:tr>
    </w:tbl>
    <w:p w14:paraId="6A91E676" w14:textId="77777777" w:rsidR="002179A5" w:rsidRDefault="002179A5"/>
    <w:sectPr w:rsidR="002179A5" w:rsidSect="00D81D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6385"/>
    <w:multiLevelType w:val="hybridMultilevel"/>
    <w:tmpl w:val="32660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A5"/>
    <w:rsid w:val="00023D17"/>
    <w:rsid w:val="00025DF0"/>
    <w:rsid w:val="00040FC2"/>
    <w:rsid w:val="00043CE2"/>
    <w:rsid w:val="00045628"/>
    <w:rsid w:val="00053679"/>
    <w:rsid w:val="00071754"/>
    <w:rsid w:val="000736D2"/>
    <w:rsid w:val="000C01FD"/>
    <w:rsid w:val="000C2288"/>
    <w:rsid w:val="00102D30"/>
    <w:rsid w:val="00110E8C"/>
    <w:rsid w:val="00112EA3"/>
    <w:rsid w:val="00113687"/>
    <w:rsid w:val="00137D20"/>
    <w:rsid w:val="0014562B"/>
    <w:rsid w:val="00193D36"/>
    <w:rsid w:val="001C6AC5"/>
    <w:rsid w:val="001E634C"/>
    <w:rsid w:val="001F7125"/>
    <w:rsid w:val="001F7E81"/>
    <w:rsid w:val="00200BE4"/>
    <w:rsid w:val="00204D30"/>
    <w:rsid w:val="00215188"/>
    <w:rsid w:val="002179A5"/>
    <w:rsid w:val="002778AA"/>
    <w:rsid w:val="00283DD7"/>
    <w:rsid w:val="002B578B"/>
    <w:rsid w:val="002D2DC0"/>
    <w:rsid w:val="002D6943"/>
    <w:rsid w:val="002F50F5"/>
    <w:rsid w:val="00311365"/>
    <w:rsid w:val="003134F8"/>
    <w:rsid w:val="00367BA9"/>
    <w:rsid w:val="003800E3"/>
    <w:rsid w:val="003865D2"/>
    <w:rsid w:val="003A5415"/>
    <w:rsid w:val="003B14FB"/>
    <w:rsid w:val="003E06E0"/>
    <w:rsid w:val="003E113B"/>
    <w:rsid w:val="003E5A80"/>
    <w:rsid w:val="00427BFD"/>
    <w:rsid w:val="00437D52"/>
    <w:rsid w:val="0045540C"/>
    <w:rsid w:val="0045738E"/>
    <w:rsid w:val="00463A31"/>
    <w:rsid w:val="00463E50"/>
    <w:rsid w:val="00477B86"/>
    <w:rsid w:val="00490F49"/>
    <w:rsid w:val="0049125D"/>
    <w:rsid w:val="00493D01"/>
    <w:rsid w:val="004A23CD"/>
    <w:rsid w:val="004B35EC"/>
    <w:rsid w:val="004B37E3"/>
    <w:rsid w:val="004C0A38"/>
    <w:rsid w:val="005023B3"/>
    <w:rsid w:val="00593EA7"/>
    <w:rsid w:val="005B078A"/>
    <w:rsid w:val="005E5EB0"/>
    <w:rsid w:val="005E619A"/>
    <w:rsid w:val="00601D45"/>
    <w:rsid w:val="006026BB"/>
    <w:rsid w:val="006077F8"/>
    <w:rsid w:val="00612B9E"/>
    <w:rsid w:val="00627922"/>
    <w:rsid w:val="00644BE3"/>
    <w:rsid w:val="006A225E"/>
    <w:rsid w:val="00702960"/>
    <w:rsid w:val="00762375"/>
    <w:rsid w:val="00763288"/>
    <w:rsid w:val="00763DA8"/>
    <w:rsid w:val="007934F0"/>
    <w:rsid w:val="007A5B9B"/>
    <w:rsid w:val="007B3F31"/>
    <w:rsid w:val="007C10FF"/>
    <w:rsid w:val="007C4CE0"/>
    <w:rsid w:val="007D3085"/>
    <w:rsid w:val="007D3D30"/>
    <w:rsid w:val="007F4881"/>
    <w:rsid w:val="00807996"/>
    <w:rsid w:val="00834825"/>
    <w:rsid w:val="00835351"/>
    <w:rsid w:val="00867026"/>
    <w:rsid w:val="008846B1"/>
    <w:rsid w:val="008A1BCF"/>
    <w:rsid w:val="008B4C36"/>
    <w:rsid w:val="008C7B6D"/>
    <w:rsid w:val="008E35CB"/>
    <w:rsid w:val="009074B5"/>
    <w:rsid w:val="00910B3B"/>
    <w:rsid w:val="00911B8B"/>
    <w:rsid w:val="009617C5"/>
    <w:rsid w:val="00961A39"/>
    <w:rsid w:val="00991349"/>
    <w:rsid w:val="009A5073"/>
    <w:rsid w:val="009B53A0"/>
    <w:rsid w:val="009C2F19"/>
    <w:rsid w:val="009D0AB2"/>
    <w:rsid w:val="009D3436"/>
    <w:rsid w:val="009E63D3"/>
    <w:rsid w:val="009F3832"/>
    <w:rsid w:val="00A165DA"/>
    <w:rsid w:val="00A66155"/>
    <w:rsid w:val="00A71E3B"/>
    <w:rsid w:val="00A741FF"/>
    <w:rsid w:val="00A81F8C"/>
    <w:rsid w:val="00A868CE"/>
    <w:rsid w:val="00AC14CF"/>
    <w:rsid w:val="00AD14AE"/>
    <w:rsid w:val="00AE11CB"/>
    <w:rsid w:val="00AE4867"/>
    <w:rsid w:val="00AF5334"/>
    <w:rsid w:val="00B06DD5"/>
    <w:rsid w:val="00B1023D"/>
    <w:rsid w:val="00B20198"/>
    <w:rsid w:val="00B308E0"/>
    <w:rsid w:val="00B31298"/>
    <w:rsid w:val="00B439B4"/>
    <w:rsid w:val="00B43A7C"/>
    <w:rsid w:val="00B65E21"/>
    <w:rsid w:val="00B92B0C"/>
    <w:rsid w:val="00B95005"/>
    <w:rsid w:val="00BB51E6"/>
    <w:rsid w:val="00BB6B9E"/>
    <w:rsid w:val="00BE6D19"/>
    <w:rsid w:val="00BF403E"/>
    <w:rsid w:val="00C00542"/>
    <w:rsid w:val="00C3251A"/>
    <w:rsid w:val="00C410E2"/>
    <w:rsid w:val="00C718F8"/>
    <w:rsid w:val="00C772D4"/>
    <w:rsid w:val="00CB7E4F"/>
    <w:rsid w:val="00CC5223"/>
    <w:rsid w:val="00CE072C"/>
    <w:rsid w:val="00D00749"/>
    <w:rsid w:val="00D06F14"/>
    <w:rsid w:val="00D15457"/>
    <w:rsid w:val="00D2371D"/>
    <w:rsid w:val="00D27F17"/>
    <w:rsid w:val="00D31196"/>
    <w:rsid w:val="00D348A7"/>
    <w:rsid w:val="00D43729"/>
    <w:rsid w:val="00D47C86"/>
    <w:rsid w:val="00D61A54"/>
    <w:rsid w:val="00D81D78"/>
    <w:rsid w:val="00D8241C"/>
    <w:rsid w:val="00D84A41"/>
    <w:rsid w:val="00D87BBD"/>
    <w:rsid w:val="00DC5D6C"/>
    <w:rsid w:val="00DD1D29"/>
    <w:rsid w:val="00DF1F74"/>
    <w:rsid w:val="00DF2227"/>
    <w:rsid w:val="00E009FC"/>
    <w:rsid w:val="00E065B1"/>
    <w:rsid w:val="00E12CF6"/>
    <w:rsid w:val="00E267C2"/>
    <w:rsid w:val="00E67D8A"/>
    <w:rsid w:val="00E71078"/>
    <w:rsid w:val="00E736D6"/>
    <w:rsid w:val="00E746B8"/>
    <w:rsid w:val="00EB66B2"/>
    <w:rsid w:val="00EC1F55"/>
    <w:rsid w:val="00ED5DC8"/>
    <w:rsid w:val="00ED5F93"/>
    <w:rsid w:val="00EE0706"/>
    <w:rsid w:val="00EE21E1"/>
    <w:rsid w:val="00F14074"/>
    <w:rsid w:val="00F34426"/>
    <w:rsid w:val="00F37989"/>
    <w:rsid w:val="00F5208A"/>
    <w:rsid w:val="00F558B5"/>
    <w:rsid w:val="00F71D44"/>
    <w:rsid w:val="00F75F8C"/>
    <w:rsid w:val="00F7615F"/>
    <w:rsid w:val="00F92328"/>
    <w:rsid w:val="00F92D7B"/>
    <w:rsid w:val="00FA03E9"/>
    <w:rsid w:val="00FB37D9"/>
    <w:rsid w:val="00FC696A"/>
    <w:rsid w:val="00FD07F9"/>
    <w:rsid w:val="00FE5879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CEF8"/>
  <w15:chartTrackingRefBased/>
  <w15:docId w15:val="{4FEEF7AB-9286-4F25-8886-5F169DA4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A5"/>
  </w:style>
  <w:style w:type="paragraph" w:styleId="Overskrift1">
    <w:name w:val="heading 1"/>
    <w:basedOn w:val="Normal"/>
    <w:next w:val="Normal"/>
    <w:link w:val="Overskrift1Tegn"/>
    <w:uiPriority w:val="9"/>
    <w:qFormat/>
    <w:rsid w:val="0021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79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79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79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79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79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79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79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79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79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79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79A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1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Ancker Agergaard</dc:creator>
  <cp:keywords/>
  <dc:description/>
  <cp:lastModifiedBy>Helle Ancker Agergaard</cp:lastModifiedBy>
  <cp:revision>176</cp:revision>
  <dcterms:created xsi:type="dcterms:W3CDTF">2025-04-07T12:13:00Z</dcterms:created>
  <dcterms:modified xsi:type="dcterms:W3CDTF">2026-05-20T14:48:00Z</dcterms:modified>
</cp:coreProperties>
</file>