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445FD" w14:textId="43067E3A" w:rsidR="00234CB3" w:rsidRDefault="007D6FEC" w:rsidP="00D54D98">
      <w:pPr>
        <w:ind w:right="-29"/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61ECC52" wp14:editId="4DB69241">
                <wp:simplePos x="0" y="0"/>
                <wp:positionH relativeFrom="column">
                  <wp:posOffset>74295</wp:posOffset>
                </wp:positionH>
                <wp:positionV relativeFrom="paragraph">
                  <wp:posOffset>3259455</wp:posOffset>
                </wp:positionV>
                <wp:extent cx="6699250" cy="6408420"/>
                <wp:effectExtent l="0" t="0" r="6350" b="11430"/>
                <wp:wrapSquare wrapText="bothSides"/>
                <wp:docPr id="3" name="Tekstfe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250" cy="6408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D56E3E" w14:textId="6B540270" w:rsidR="00D33E92" w:rsidRDefault="00AE4793" w:rsidP="00427F42">
                            <w:pPr>
                              <w:pStyle w:val="Brdtekst-Montserrat"/>
                            </w:pPr>
                            <w:r>
                              <w:rPr>
                                <w:b/>
                              </w:rPr>
                              <w:t>Om Gruppen</w:t>
                            </w:r>
                          </w:p>
                          <w:p w14:paraId="364DC6F6" w14:textId="3A54BAD7" w:rsidR="00AE4793" w:rsidRDefault="00AE4793" w:rsidP="004E274D">
                            <w:pPr>
                              <w:pStyle w:val="Brdtekst-Montserrat"/>
                              <w:spacing w:after="60"/>
                            </w:pPr>
                            <w:r w:rsidRPr="00AE4793">
                              <w:t>Præstø Gruppe er en del af Svend Gønges division i Det Danske Spejderkorps</w:t>
                            </w:r>
                            <w:r>
                              <w:t xml:space="preserve">. Vi er en lille gruppe med omkring </w:t>
                            </w:r>
                            <w:r w:rsidR="001E6F7E">
                              <w:t>30</w:t>
                            </w:r>
                            <w:r>
                              <w:t xml:space="preserve"> medlemmer</w:t>
                            </w:r>
                            <w:r w:rsidR="00D32CD4">
                              <w:t>, hvor spejderne er delt ind i grene efter deres alder/klassetrin.</w:t>
                            </w:r>
                            <w:r w:rsidR="00CE2B86">
                              <w:t xml:space="preserve"> Vi har spejdere fra 0. klasse og op</w:t>
                            </w:r>
                            <w:r w:rsidR="00D7299C">
                              <w:t xml:space="preserve"> samt familiespejdere</w:t>
                            </w:r>
                            <w:r w:rsidR="007C6F9F">
                              <w:t xml:space="preserve"> (3-6 år</w:t>
                            </w:r>
                            <w:r w:rsidR="00EE3CE4">
                              <w:t xml:space="preserve"> og deres voksne)</w:t>
                            </w:r>
                            <w:r w:rsidR="00CE2B86">
                              <w:t>.</w:t>
                            </w:r>
                          </w:p>
                          <w:p w14:paraId="4E734776" w14:textId="4FCB7059" w:rsidR="00D32CD4" w:rsidRDefault="00CE2B86" w:rsidP="004E274D">
                            <w:pPr>
                              <w:pStyle w:val="Brdtekst-Montserrat"/>
                              <w:spacing w:after="60"/>
                            </w:pPr>
                            <w:r>
                              <w:t>Gruppens</w:t>
                            </w:r>
                            <w:r w:rsidR="00D32CD4">
                              <w:t xml:space="preserve"> udviklingsplan frem mod 20</w:t>
                            </w:r>
                            <w:r w:rsidR="00DE515D">
                              <w:t>29</w:t>
                            </w:r>
                            <w:r w:rsidR="00D32CD4">
                              <w:t xml:space="preserve">, </w:t>
                            </w:r>
                            <w:r>
                              <w:t>har</w:t>
                            </w:r>
                            <w:r w:rsidR="00D32CD4">
                              <w:t xml:space="preserve"> fokus på</w:t>
                            </w:r>
                            <w:r w:rsidR="00BA181E">
                              <w:t xml:space="preserve">, </w:t>
                            </w:r>
                            <w:r w:rsidR="00694D9C">
                              <w:t xml:space="preserve">at </w:t>
                            </w:r>
                            <w:r w:rsidR="00BA181E">
                              <w:t>Spejdere skaber handlekraft</w:t>
                            </w:r>
                            <w:r w:rsidR="005F1673">
                              <w:t xml:space="preserve"> -</w:t>
                            </w:r>
                            <w:r w:rsidR="001C7075">
                              <w:t>"</w:t>
                            </w:r>
                            <w:r w:rsidR="005F1673">
                              <w:t xml:space="preserve"> </w:t>
                            </w:r>
                            <w:r w:rsidR="006301F5">
                              <w:t>vi tør prøve nye ideer</w:t>
                            </w:r>
                            <w:r w:rsidR="001C7075">
                              <w:t>"</w:t>
                            </w:r>
                            <w:r w:rsidR="006301F5">
                              <w:t>,</w:t>
                            </w:r>
                            <w:r w:rsidR="001C7075">
                              <w:t>"</w:t>
                            </w:r>
                            <w:r w:rsidR="006301F5">
                              <w:t xml:space="preserve"> </w:t>
                            </w:r>
                            <w:r w:rsidR="002C65ED">
                              <w:t>inddrage de unge i demokratiet</w:t>
                            </w:r>
                            <w:r w:rsidR="001C7075">
                              <w:t>"</w:t>
                            </w:r>
                            <w:r w:rsidR="000F40BA">
                              <w:t xml:space="preserve"> og </w:t>
                            </w:r>
                            <w:r w:rsidR="00336FC9">
                              <w:t>"</w:t>
                            </w:r>
                            <w:r w:rsidR="00185B30">
                              <w:t>naturen kalder på os - vi gør en forskel</w:t>
                            </w:r>
                            <w:r w:rsidR="00336FC9">
                              <w:t>".</w:t>
                            </w:r>
                          </w:p>
                          <w:p w14:paraId="23EA7296" w14:textId="2C6BD8B3" w:rsidR="00AE4793" w:rsidRDefault="00B6789A" w:rsidP="004E274D">
                            <w:pPr>
                              <w:pStyle w:val="Brdtekst-Montserrat"/>
                              <w:spacing w:after="120"/>
                            </w:pPr>
                            <w:r>
                              <w:t>Du kan prøve spejderarbejdet af tre gange</w:t>
                            </w:r>
                            <w:r w:rsidR="001A5BB3">
                              <w:t xml:space="preserve"> før indmeldelse. </w:t>
                            </w:r>
                            <w:r w:rsidR="004E274D" w:rsidRPr="006F5D50">
                              <w:t>Vi håber at dit barn og du</w:t>
                            </w:r>
                            <w:r w:rsidR="006D0990">
                              <w:t xml:space="preserve"> selv</w:t>
                            </w:r>
                            <w:r w:rsidR="004E274D" w:rsidRPr="006F5D50">
                              <w:t xml:space="preserve"> får nogle gode oplevelser sammen med </w:t>
                            </w:r>
                            <w:r w:rsidR="006D0990">
                              <w:t>alle vi</w:t>
                            </w:r>
                            <w:r w:rsidR="00CE2B86">
                              <w:t xml:space="preserve"> andre </w:t>
                            </w:r>
                            <w:r w:rsidR="004E274D" w:rsidRPr="006F5D50">
                              <w:t>spejdere i Præstø Gruppe</w:t>
                            </w:r>
                            <w:r w:rsidR="00CE2B86">
                              <w:t xml:space="preserve"> og </w:t>
                            </w:r>
                            <w:r w:rsidR="006D0990">
                              <w:t xml:space="preserve">at </w:t>
                            </w:r>
                            <w:r w:rsidR="00D26468">
                              <w:t>I føler jer tilpasse i fællesskabet.</w:t>
                            </w:r>
                          </w:p>
                          <w:p w14:paraId="23CF846E" w14:textId="137C0A8F" w:rsidR="00D33E92" w:rsidRPr="0073514E" w:rsidRDefault="00D32CD4" w:rsidP="00D33E92">
                            <w:pPr>
                              <w:pStyle w:val="Brdtekst-Montserra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På</w:t>
                            </w:r>
                            <w:r w:rsidR="00D33E92">
                              <w:rPr>
                                <w:b/>
                              </w:rPr>
                              <w:t>klædning</w:t>
                            </w:r>
                          </w:p>
                          <w:p w14:paraId="40A7C11B" w14:textId="4C63B4C6" w:rsidR="00F15C4F" w:rsidRDefault="00F15C4F" w:rsidP="004E274D">
                            <w:pPr>
                              <w:pStyle w:val="Brdtekst-Montserrat"/>
                              <w:spacing w:after="60"/>
                            </w:pPr>
                            <w:r>
                              <w:t xml:space="preserve">Ved indmeldelse får I udleveret et tørklæde, som man som spejder har på til alle spejderaktiviteter. </w:t>
                            </w:r>
                            <w:r w:rsidR="007B394C">
                              <w:t>I</w:t>
                            </w:r>
                            <w:r>
                              <w:t xml:space="preserve"> kan købe en uniform i Spejdersport (fx i Næstved), men det er ikke et krav. Ofte </w:t>
                            </w:r>
                            <w:r w:rsidR="00A5574F">
                              <w:t xml:space="preserve">har vi </w:t>
                            </w:r>
                            <w:r>
                              <w:t xml:space="preserve">brugte uniformer </w:t>
                            </w:r>
                            <w:r w:rsidR="00A5574F">
                              <w:t>liggende</w:t>
                            </w:r>
                            <w:r w:rsidR="004E274D">
                              <w:t>,</w:t>
                            </w:r>
                            <w:r>
                              <w:t xml:space="preserve"> som man kan </w:t>
                            </w:r>
                            <w:r w:rsidR="004E274D">
                              <w:t>få</w:t>
                            </w:r>
                            <w:r>
                              <w:t xml:space="preserve"> gratis eller </w:t>
                            </w:r>
                            <w:r w:rsidR="004E274D">
                              <w:t>købe</w:t>
                            </w:r>
                            <w:r w:rsidR="00E24CD5">
                              <w:t xml:space="preserve"> </w:t>
                            </w:r>
                            <w:r>
                              <w:t xml:space="preserve">for et mindre beløb. </w:t>
                            </w:r>
                          </w:p>
                          <w:p w14:paraId="30240F95" w14:textId="32E9B5B8" w:rsidR="004E274D" w:rsidRDefault="00F15C4F" w:rsidP="004E274D">
                            <w:pPr>
                              <w:pStyle w:val="Brdtekst-Montserrat"/>
                              <w:spacing w:after="120"/>
                            </w:pPr>
                            <w:r>
                              <w:t xml:space="preserve">Det vigtigste er at have fornuftigt tøj og godt fodtøj på. </w:t>
                            </w:r>
                            <w:r w:rsidR="00D33E92">
                              <w:t xml:space="preserve">Vi er </w:t>
                            </w:r>
                            <w:r w:rsidR="004E274D">
                              <w:t xml:space="preserve">næsten altid </w:t>
                            </w:r>
                            <w:r w:rsidR="00D33E92">
                              <w:t>ude</w:t>
                            </w:r>
                            <w:r w:rsidR="004E274D">
                              <w:t>,</w:t>
                            </w:r>
                            <w:r w:rsidR="006F5D50">
                              <w:t xml:space="preserve"> uanset årstid</w:t>
                            </w:r>
                            <w:r w:rsidR="00D33E92">
                              <w:t xml:space="preserve">. </w:t>
                            </w:r>
                            <w:r w:rsidR="004E274D">
                              <w:t>Så det er</w:t>
                            </w:r>
                            <w:r w:rsidR="00D33E92">
                              <w:t xml:space="preserve"> vigtigt med tøj</w:t>
                            </w:r>
                            <w:r w:rsidR="004E274D">
                              <w:t>/</w:t>
                            </w:r>
                            <w:r w:rsidR="00D33E92">
                              <w:t>fodtøj efter vejr</w:t>
                            </w:r>
                            <w:r w:rsidR="004E274D">
                              <w:t>et</w:t>
                            </w:r>
                            <w:r w:rsidR="00D33E92">
                              <w:t>.</w:t>
                            </w:r>
                            <w:r w:rsidR="00D32CD4">
                              <w:t xml:space="preserve"> </w:t>
                            </w:r>
                          </w:p>
                          <w:p w14:paraId="1C46464F" w14:textId="4447299C" w:rsidR="00AC7255" w:rsidRPr="0073514E" w:rsidRDefault="00D33E92" w:rsidP="00427F42">
                            <w:pPr>
                              <w:pStyle w:val="Brdtekst-Montserra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Forældrehjælp</w:t>
                            </w:r>
                          </w:p>
                          <w:p w14:paraId="4FDC387D" w14:textId="37B3D900" w:rsidR="004E274D" w:rsidRDefault="00D33E92" w:rsidP="004E274D">
                            <w:pPr>
                              <w:pStyle w:val="Brdtekst-Montserrat"/>
                              <w:spacing w:after="60"/>
                            </w:pPr>
                            <w:r>
                              <w:t>Da spejdergruppe</w:t>
                            </w:r>
                            <w:r w:rsidR="004E274D">
                              <w:t>n</w:t>
                            </w:r>
                            <w:r>
                              <w:t xml:space="preserve"> udelukkende består af frivillige ledere, har vi behov for</w:t>
                            </w:r>
                            <w:r w:rsidR="006F5D50">
                              <w:t>,</w:t>
                            </w:r>
                            <w:r>
                              <w:t xml:space="preserve"> at forældre støtter op og hjælpe</w:t>
                            </w:r>
                            <w:r w:rsidR="004E274D">
                              <w:t>r</w:t>
                            </w:r>
                            <w:r>
                              <w:t xml:space="preserve"> til i gruppen. </w:t>
                            </w:r>
                          </w:p>
                          <w:p w14:paraId="4F041459" w14:textId="324B40F3" w:rsidR="00D33E92" w:rsidRDefault="006F5D50" w:rsidP="004E274D">
                            <w:pPr>
                              <w:pStyle w:val="Brdtekst-Montserrat"/>
                              <w:spacing w:after="60"/>
                            </w:pPr>
                            <w:r w:rsidRPr="006F5D50">
                              <w:t>Der er mange ting man</w:t>
                            </w:r>
                            <w:r w:rsidR="004E274D">
                              <w:t>,</w:t>
                            </w:r>
                            <w:r w:rsidRPr="006F5D50">
                              <w:t xml:space="preserve"> som forældre kan </w:t>
                            </w:r>
                            <w:r w:rsidR="00F15C4F">
                              <w:t xml:space="preserve">hjælpe </w:t>
                            </w:r>
                            <w:r w:rsidRPr="006F5D50">
                              <w:t>med, både i forhold til møderne</w:t>
                            </w:r>
                            <w:r w:rsidR="00F15C4F">
                              <w:t>,</w:t>
                            </w:r>
                            <w:r w:rsidRPr="006F5D50">
                              <w:t xml:space="preserve"> men også i forhold til ture. En ekstra voksen på møderne </w:t>
                            </w:r>
                            <w:r w:rsidR="004E274D">
                              <w:t>kan</w:t>
                            </w:r>
                            <w:r w:rsidRPr="006F5D50">
                              <w:t xml:space="preserve"> være en stor hjælp – også selvom man aldrig har været spejder. I forhold til turene har vi ofte brug for hjælp enten som en ekstra voksen på turen eller til at transportere børn </w:t>
                            </w:r>
                            <w:r w:rsidR="0008613B">
                              <w:t>og/</w:t>
                            </w:r>
                            <w:r w:rsidRPr="006F5D50">
                              <w:t>eller grej</w:t>
                            </w:r>
                            <w:r w:rsidR="00F15C4F">
                              <w:t>.</w:t>
                            </w:r>
                          </w:p>
                          <w:p w14:paraId="2606AE1A" w14:textId="075A7B99" w:rsidR="0008613B" w:rsidRDefault="00F15C4F" w:rsidP="004E274D">
                            <w:pPr>
                              <w:pStyle w:val="Brdtekst-Montserrat"/>
                              <w:spacing w:after="60"/>
                            </w:pPr>
                            <w:r>
                              <w:t>Hvert år tjener gruppen penge ved at sætte flag op i forbindelse med Fransk forår og på sommerlørdage. Datoerne fordeles mellem forældrene</w:t>
                            </w:r>
                            <w:r w:rsidR="00AE4793">
                              <w:t>, så de sammen med spejderne sætter flag op og tager dem ned igen én gang om året.</w:t>
                            </w:r>
                            <w:r>
                              <w:t xml:space="preserve"> Bestyrelsen arrangerer også en årlig arbejdsdag , hvor </w:t>
                            </w:r>
                            <w:r w:rsidR="00AE4793">
                              <w:t xml:space="preserve">forældrene hjælper med at rydde op og renovere </w:t>
                            </w:r>
                            <w:r w:rsidR="009E6CE8">
                              <w:t>grunden/</w:t>
                            </w:r>
                            <w:r w:rsidR="00AE4793">
                              <w:t xml:space="preserve">hytten, </w:t>
                            </w:r>
                            <w:r>
                              <w:t>området og vores grej efter behov.</w:t>
                            </w:r>
                          </w:p>
                          <w:p w14:paraId="07A5D114" w14:textId="56669AC6" w:rsidR="00AC7255" w:rsidRDefault="0008613B" w:rsidP="004E274D">
                            <w:pPr>
                              <w:pStyle w:val="Brdtekst-Montserrat"/>
                              <w:spacing w:after="120"/>
                            </w:pPr>
                            <w:r>
                              <w:t>Er man interesseret i foreningsarbejde</w:t>
                            </w:r>
                            <w:r w:rsidR="00AE4793">
                              <w:t>,</w:t>
                            </w:r>
                            <w:r>
                              <w:t xml:space="preserve"> er der mulighed for at blive en del af </w:t>
                            </w:r>
                            <w:r w:rsidR="00A5574F">
                              <w:t xml:space="preserve">ledelsen eller </w:t>
                            </w:r>
                            <w:r>
                              <w:t>bestyrelsen. Der afholdes generalforsamling (grupperådsmøde) hvert år i februar, hvor der er valg til bestyrelsen.</w:t>
                            </w:r>
                          </w:p>
                          <w:p w14:paraId="7F52A4E8" w14:textId="64BB68BC" w:rsidR="00AC7255" w:rsidRDefault="006F023A" w:rsidP="00427F42">
                            <w:pPr>
                              <w:pStyle w:val="Brdtekst-Montserra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Kontingent</w:t>
                            </w:r>
                          </w:p>
                          <w:p w14:paraId="743B2268" w14:textId="5068D390" w:rsidR="00CE2B86" w:rsidRPr="00CE2B86" w:rsidRDefault="004E274D" w:rsidP="00CE2B86">
                            <w:pPr>
                              <w:pStyle w:val="Brdtekst-Montserrat"/>
                              <w:spacing w:after="60"/>
                            </w:pPr>
                            <w:r>
                              <w:t>Kontingent</w:t>
                            </w:r>
                            <w:r w:rsidR="00CE2B86">
                              <w:t xml:space="preserve"> og turpenge</w:t>
                            </w:r>
                            <w:r>
                              <w:t xml:space="preserve"> fastsættes på generalforsamling og er</w:t>
                            </w:r>
                            <w:r w:rsidR="004D10EA">
                              <w:t xml:space="preserve"> i 2026</w:t>
                            </w:r>
                            <w:r>
                              <w:t>:</w:t>
                            </w:r>
                            <w:r w:rsidR="00CE2B86">
                              <w:t xml:space="preserve"> </w:t>
                            </w:r>
                            <w:r w:rsidR="00A5574F">
                              <w:t xml:space="preserve">Familiespejder: kontingent 400 ,- plus turpenge 150,- I alt 550,- pr. halvår. </w:t>
                            </w:r>
                            <w:r w:rsidR="00CE2B86" w:rsidRPr="00CE2B86">
                              <w:t>Mikro / Mini: kontingent 400,- plus turpenge 250,- I alt 650,-pr. halvår</w:t>
                            </w:r>
                            <w:r w:rsidR="00CE2B86">
                              <w:t xml:space="preserve">; </w:t>
                            </w:r>
                            <w:r w:rsidR="00CE2B86" w:rsidRPr="00CE2B86">
                              <w:t>Junior: kontingent 400,- plus turpenge 300,- I alt 700,- pr. halvår</w:t>
                            </w:r>
                            <w:r w:rsidR="00CE2B86">
                              <w:t xml:space="preserve">; </w:t>
                            </w:r>
                            <w:r w:rsidR="00CE2B86" w:rsidRPr="00CE2B86">
                              <w:t>Trop: Kontingent 400,- plus turpenge 400,- I alt 800,- pr. halvår</w:t>
                            </w:r>
                            <w:r w:rsidR="00CE2B86">
                              <w:t>.</w:t>
                            </w:r>
                          </w:p>
                          <w:p w14:paraId="11416F3D" w14:textId="5CC2119A" w:rsidR="006F5D50" w:rsidRDefault="00CE2B86" w:rsidP="00CE2B86">
                            <w:pPr>
                              <w:pStyle w:val="Brdtekst-Montserrat"/>
                              <w:spacing w:after="120"/>
                            </w:pPr>
                            <w:r>
                              <w:t>Turpenge betyder, at der ikke skal betales ekstra for at deltage i fx weekend- eller en-dagsture.</w:t>
                            </w:r>
                          </w:p>
                          <w:p w14:paraId="6B9875BE" w14:textId="7CB4ECA5" w:rsidR="00F47D67" w:rsidRDefault="00F47D67" w:rsidP="00F47D67">
                            <w:pPr>
                              <w:pStyle w:val="Brdtekst-Montserra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Kontakt</w:t>
                            </w:r>
                          </w:p>
                          <w:p w14:paraId="433041B1" w14:textId="4218626B" w:rsidR="00F47D67" w:rsidRDefault="00F47D67" w:rsidP="00CE2B86">
                            <w:pPr>
                              <w:pStyle w:val="Brdtekst-Montserrat"/>
                              <w:spacing w:after="120"/>
                            </w:pPr>
                            <w:r>
                              <w:t xml:space="preserve">Har du spørgsmål er du velkommen til at kontakte vores Gruppeleder </w:t>
                            </w:r>
                            <w:r w:rsidR="00A5574F">
                              <w:t>Otto, mail gruppeleder.dds.praesto@gmail.com</w:t>
                            </w:r>
                          </w:p>
                          <w:p w14:paraId="6D54A8C4" w14:textId="286EE998" w:rsidR="006F5D50" w:rsidRPr="0073514E" w:rsidRDefault="006F5D50" w:rsidP="006F5D50">
                            <w:pPr>
                              <w:pStyle w:val="Brdtekst-Montserra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Hjemmeside og sociale medier</w:t>
                            </w:r>
                          </w:p>
                          <w:p w14:paraId="5DCE3FE6" w14:textId="77777777" w:rsidR="00726225" w:rsidRDefault="006F5D50" w:rsidP="006F5D50">
                            <w:pPr>
                              <w:pStyle w:val="Brdtekst-Montserrat"/>
                            </w:pPr>
                            <w:r>
                              <w:t xml:space="preserve">Du kan </w:t>
                            </w:r>
                            <w:r w:rsidR="00CE2B86">
                              <w:t>læse meget mere og følge</w:t>
                            </w:r>
                            <w:r>
                              <w:t xml:space="preserve"> os via</w:t>
                            </w:r>
                            <w:r w:rsidR="00726225">
                              <w:t>:</w:t>
                            </w:r>
                          </w:p>
                          <w:p w14:paraId="2BC1B190" w14:textId="5816F84F" w:rsidR="006F5D50" w:rsidRPr="00CC5FE9" w:rsidRDefault="006F5D50" w:rsidP="006F5D50">
                            <w:pPr>
                              <w:pStyle w:val="Brdtekst-Montserrat"/>
                            </w:pPr>
                            <w:r>
                              <w:t xml:space="preserve"> vores hjemmeside:</w:t>
                            </w:r>
                            <w:r w:rsidRPr="006F5D50">
                              <w:t xml:space="preserve">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</w:rPr>
                                <w:t>https://praestoegruppe.dk/</w:t>
                              </w:r>
                            </w:hyperlink>
                            <w:r>
                              <w:t xml:space="preserve">; Facebook: </w:t>
                            </w:r>
                            <w:r w:rsidRPr="006F5D50">
                              <w:t>Præstø Gruppe, DDS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1ECC52" id="_x0000_t202" coordsize="21600,21600" o:spt="202" path="m,l,21600r21600,l21600,xe">
                <v:stroke joinstyle="miter"/>
                <v:path gradientshapeok="t" o:connecttype="rect"/>
              </v:shapetype>
              <v:shape id="Tekstfelt 3" o:spid="_x0000_s1026" type="#_x0000_t202" style="position:absolute;left:0;text-align:left;margin-left:5.85pt;margin-top:256.65pt;width:527.5pt;height:504.6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" filled="f" stroked="f">
                <v:textbox inset="0,0,0,0">
                  <w:txbxContent>
                    <w:p w14:paraId="41D56E3E" w14:textId="6B540270" w:rsidR="00D33E92" w:rsidRDefault="00AE4793" w:rsidP="00427F42">
                      <w:pPr>
                        <w:pStyle w:val="Brdtekst-Montserrat"/>
                      </w:pPr>
                      <w:r>
                        <w:rPr>
                          <w:b/>
                        </w:rPr>
                        <w:t>Om Gruppen</w:t>
                      </w:r>
                    </w:p>
                    <w:p w14:paraId="364DC6F6" w14:textId="3A54BAD7" w:rsidR="00AE4793" w:rsidRDefault="00AE4793" w:rsidP="004E274D">
                      <w:pPr>
                        <w:pStyle w:val="Brdtekst-Montserrat"/>
                        <w:spacing w:after="60"/>
                      </w:pPr>
                      <w:r w:rsidRPr="00AE4793">
                        <w:t>Præstø Gruppe er en del af Svend Gønges division i Det Danske Spejderkorps</w:t>
                      </w:r>
                      <w:r>
                        <w:t xml:space="preserve">. Vi er en lille gruppe med omkring </w:t>
                      </w:r>
                      <w:r w:rsidR="001E6F7E">
                        <w:t>30</w:t>
                      </w:r>
                      <w:r>
                        <w:t xml:space="preserve"> medlemmer</w:t>
                      </w:r>
                      <w:r w:rsidR="00D32CD4">
                        <w:t>, hvor spejderne er delt ind i grene efter deres alder/klassetrin.</w:t>
                      </w:r>
                      <w:r w:rsidR="00CE2B86">
                        <w:t xml:space="preserve"> Vi har spejdere fra 0. klasse og op</w:t>
                      </w:r>
                      <w:r w:rsidR="00D7299C">
                        <w:t xml:space="preserve"> samt familiespejdere</w:t>
                      </w:r>
                      <w:r w:rsidR="007C6F9F">
                        <w:t xml:space="preserve"> (3-6 år</w:t>
                      </w:r>
                      <w:r w:rsidR="00EE3CE4">
                        <w:t xml:space="preserve"> og deres voksne)</w:t>
                      </w:r>
                      <w:r w:rsidR="00CE2B86">
                        <w:t>.</w:t>
                      </w:r>
                    </w:p>
                    <w:p w14:paraId="4E734776" w14:textId="4FCB7059" w:rsidR="00D32CD4" w:rsidRDefault="00CE2B86" w:rsidP="004E274D">
                      <w:pPr>
                        <w:pStyle w:val="Brdtekst-Montserrat"/>
                        <w:spacing w:after="60"/>
                      </w:pPr>
                      <w:r>
                        <w:t>Gruppens</w:t>
                      </w:r>
                      <w:r w:rsidR="00D32CD4">
                        <w:t xml:space="preserve"> udviklingsplan frem mod 20</w:t>
                      </w:r>
                      <w:r w:rsidR="00DE515D">
                        <w:t>29</w:t>
                      </w:r>
                      <w:r w:rsidR="00D32CD4">
                        <w:t xml:space="preserve">, </w:t>
                      </w:r>
                      <w:r>
                        <w:t>har</w:t>
                      </w:r>
                      <w:r w:rsidR="00D32CD4">
                        <w:t xml:space="preserve"> fokus på</w:t>
                      </w:r>
                      <w:r w:rsidR="00BA181E">
                        <w:t xml:space="preserve">, </w:t>
                      </w:r>
                      <w:r w:rsidR="00694D9C">
                        <w:t xml:space="preserve">at </w:t>
                      </w:r>
                      <w:r w:rsidR="00BA181E">
                        <w:t>Spejdere skaber handlekraft</w:t>
                      </w:r>
                      <w:r w:rsidR="005F1673">
                        <w:t xml:space="preserve"> -</w:t>
                      </w:r>
                      <w:r w:rsidR="001C7075">
                        <w:t>"</w:t>
                      </w:r>
                      <w:r w:rsidR="005F1673">
                        <w:t xml:space="preserve"> </w:t>
                      </w:r>
                      <w:r w:rsidR="006301F5">
                        <w:t>vi tør prøve nye ideer</w:t>
                      </w:r>
                      <w:r w:rsidR="001C7075">
                        <w:t>"</w:t>
                      </w:r>
                      <w:r w:rsidR="006301F5">
                        <w:t>,</w:t>
                      </w:r>
                      <w:r w:rsidR="001C7075">
                        <w:t>"</w:t>
                      </w:r>
                      <w:r w:rsidR="006301F5">
                        <w:t xml:space="preserve"> </w:t>
                      </w:r>
                      <w:r w:rsidR="002C65ED">
                        <w:t>inddrage de unge i demokratiet</w:t>
                      </w:r>
                      <w:r w:rsidR="001C7075">
                        <w:t>"</w:t>
                      </w:r>
                      <w:r w:rsidR="000F40BA">
                        <w:t xml:space="preserve"> og </w:t>
                      </w:r>
                      <w:r w:rsidR="00336FC9">
                        <w:t>"</w:t>
                      </w:r>
                      <w:r w:rsidR="00185B30">
                        <w:t>naturen kalder på os - vi gør en forskel</w:t>
                      </w:r>
                      <w:r w:rsidR="00336FC9">
                        <w:t>".</w:t>
                      </w:r>
                    </w:p>
                    <w:p w14:paraId="23EA7296" w14:textId="2C6BD8B3" w:rsidR="00AE4793" w:rsidRDefault="00B6789A" w:rsidP="004E274D">
                      <w:pPr>
                        <w:pStyle w:val="Brdtekst-Montserrat"/>
                        <w:spacing w:after="120"/>
                      </w:pPr>
                      <w:r>
                        <w:t>Du kan prøve spejderarbejdet af tre gange</w:t>
                      </w:r>
                      <w:r w:rsidR="001A5BB3">
                        <w:t xml:space="preserve"> før indmeldelse. </w:t>
                      </w:r>
                      <w:r w:rsidR="004E274D" w:rsidRPr="006F5D50">
                        <w:t>Vi håber at dit barn og du</w:t>
                      </w:r>
                      <w:r w:rsidR="006D0990">
                        <w:t xml:space="preserve"> selv</w:t>
                      </w:r>
                      <w:r w:rsidR="004E274D" w:rsidRPr="006F5D50">
                        <w:t xml:space="preserve"> får nogle gode oplevelser sammen med </w:t>
                      </w:r>
                      <w:r w:rsidR="006D0990">
                        <w:t>alle vi</w:t>
                      </w:r>
                      <w:r w:rsidR="00CE2B86">
                        <w:t xml:space="preserve"> andre </w:t>
                      </w:r>
                      <w:r w:rsidR="004E274D" w:rsidRPr="006F5D50">
                        <w:t>spejdere i Præstø Gruppe</w:t>
                      </w:r>
                      <w:r w:rsidR="00CE2B86">
                        <w:t xml:space="preserve"> og </w:t>
                      </w:r>
                      <w:r w:rsidR="006D0990">
                        <w:t xml:space="preserve">at </w:t>
                      </w:r>
                      <w:r w:rsidR="00D26468">
                        <w:t>I føler jer tilpasse i fællesskabet.</w:t>
                      </w:r>
                    </w:p>
                    <w:p w14:paraId="23CF846E" w14:textId="137C0A8F" w:rsidR="00D33E92" w:rsidRPr="0073514E" w:rsidRDefault="00D32CD4" w:rsidP="00D33E92">
                      <w:pPr>
                        <w:pStyle w:val="Brdtekst-Montserra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På</w:t>
                      </w:r>
                      <w:r w:rsidR="00D33E92">
                        <w:rPr>
                          <w:b/>
                        </w:rPr>
                        <w:t>klædning</w:t>
                      </w:r>
                    </w:p>
                    <w:p w14:paraId="40A7C11B" w14:textId="4C63B4C6" w:rsidR="00F15C4F" w:rsidRDefault="00F15C4F" w:rsidP="004E274D">
                      <w:pPr>
                        <w:pStyle w:val="Brdtekst-Montserrat"/>
                        <w:spacing w:after="60"/>
                      </w:pPr>
                      <w:r>
                        <w:t xml:space="preserve">Ved indmeldelse får I udleveret et tørklæde, som man som spejder har på til alle spejderaktiviteter. </w:t>
                      </w:r>
                      <w:r w:rsidR="007B394C">
                        <w:t>I</w:t>
                      </w:r>
                      <w:r>
                        <w:t xml:space="preserve"> kan købe en uniform i Spejdersport (fx i Næstved), men det er ikke et krav. Ofte </w:t>
                      </w:r>
                      <w:r w:rsidR="00A5574F">
                        <w:t xml:space="preserve">har vi </w:t>
                      </w:r>
                      <w:r>
                        <w:t xml:space="preserve">brugte uniformer </w:t>
                      </w:r>
                      <w:r w:rsidR="00A5574F">
                        <w:t>liggende</w:t>
                      </w:r>
                      <w:r w:rsidR="004E274D">
                        <w:t>,</w:t>
                      </w:r>
                      <w:r>
                        <w:t xml:space="preserve"> som man kan </w:t>
                      </w:r>
                      <w:r w:rsidR="004E274D">
                        <w:t>få</w:t>
                      </w:r>
                      <w:r>
                        <w:t xml:space="preserve"> gratis eller </w:t>
                      </w:r>
                      <w:r w:rsidR="004E274D">
                        <w:t>købe</w:t>
                      </w:r>
                      <w:r w:rsidR="00E24CD5">
                        <w:t xml:space="preserve"> </w:t>
                      </w:r>
                      <w:r>
                        <w:t xml:space="preserve">for et mindre beløb. </w:t>
                      </w:r>
                    </w:p>
                    <w:p w14:paraId="30240F95" w14:textId="32E9B5B8" w:rsidR="004E274D" w:rsidRDefault="00F15C4F" w:rsidP="004E274D">
                      <w:pPr>
                        <w:pStyle w:val="Brdtekst-Montserrat"/>
                        <w:spacing w:after="120"/>
                      </w:pPr>
                      <w:r>
                        <w:t xml:space="preserve">Det vigtigste er at have fornuftigt tøj og godt fodtøj på. </w:t>
                      </w:r>
                      <w:r w:rsidR="00D33E92">
                        <w:t xml:space="preserve">Vi er </w:t>
                      </w:r>
                      <w:r w:rsidR="004E274D">
                        <w:t xml:space="preserve">næsten altid </w:t>
                      </w:r>
                      <w:r w:rsidR="00D33E92">
                        <w:t>ude</w:t>
                      </w:r>
                      <w:r w:rsidR="004E274D">
                        <w:t>,</w:t>
                      </w:r>
                      <w:r w:rsidR="006F5D50">
                        <w:t xml:space="preserve"> uanset årstid</w:t>
                      </w:r>
                      <w:r w:rsidR="00D33E92">
                        <w:t xml:space="preserve">. </w:t>
                      </w:r>
                      <w:r w:rsidR="004E274D">
                        <w:t>Så det er</w:t>
                      </w:r>
                      <w:r w:rsidR="00D33E92">
                        <w:t xml:space="preserve"> vigtigt med tøj</w:t>
                      </w:r>
                      <w:r w:rsidR="004E274D">
                        <w:t>/</w:t>
                      </w:r>
                      <w:r w:rsidR="00D33E92">
                        <w:t>fodtøj efter vejr</w:t>
                      </w:r>
                      <w:r w:rsidR="004E274D">
                        <w:t>et</w:t>
                      </w:r>
                      <w:r w:rsidR="00D33E92">
                        <w:t>.</w:t>
                      </w:r>
                      <w:r w:rsidR="00D32CD4">
                        <w:t xml:space="preserve"> </w:t>
                      </w:r>
                    </w:p>
                    <w:p w14:paraId="1C46464F" w14:textId="4447299C" w:rsidR="00AC7255" w:rsidRPr="0073514E" w:rsidRDefault="00D33E92" w:rsidP="00427F42">
                      <w:pPr>
                        <w:pStyle w:val="Brdtekst-Montserra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Forældrehjælp</w:t>
                      </w:r>
                    </w:p>
                    <w:p w14:paraId="4FDC387D" w14:textId="37B3D900" w:rsidR="004E274D" w:rsidRDefault="00D33E92" w:rsidP="004E274D">
                      <w:pPr>
                        <w:pStyle w:val="Brdtekst-Montserrat"/>
                        <w:spacing w:after="60"/>
                      </w:pPr>
                      <w:r>
                        <w:t>Da spejdergruppe</w:t>
                      </w:r>
                      <w:r w:rsidR="004E274D">
                        <w:t>n</w:t>
                      </w:r>
                      <w:r>
                        <w:t xml:space="preserve"> udelukkende består af frivillige ledere, har vi behov for</w:t>
                      </w:r>
                      <w:r w:rsidR="006F5D50">
                        <w:t>,</w:t>
                      </w:r>
                      <w:r>
                        <w:t xml:space="preserve"> at forældre støtter op og hjælpe</w:t>
                      </w:r>
                      <w:r w:rsidR="004E274D">
                        <w:t>r</w:t>
                      </w:r>
                      <w:r>
                        <w:t xml:space="preserve"> til i gruppen. </w:t>
                      </w:r>
                    </w:p>
                    <w:p w14:paraId="4F041459" w14:textId="324B40F3" w:rsidR="00D33E92" w:rsidRDefault="006F5D50" w:rsidP="004E274D">
                      <w:pPr>
                        <w:pStyle w:val="Brdtekst-Montserrat"/>
                        <w:spacing w:after="60"/>
                      </w:pPr>
                      <w:r w:rsidRPr="006F5D50">
                        <w:t>Der er mange ting man</w:t>
                      </w:r>
                      <w:r w:rsidR="004E274D">
                        <w:t>,</w:t>
                      </w:r>
                      <w:r w:rsidRPr="006F5D50">
                        <w:t xml:space="preserve"> som forældre kan </w:t>
                      </w:r>
                      <w:r w:rsidR="00F15C4F">
                        <w:t xml:space="preserve">hjælpe </w:t>
                      </w:r>
                      <w:r w:rsidRPr="006F5D50">
                        <w:t>med, både i forhold til møderne</w:t>
                      </w:r>
                      <w:r w:rsidR="00F15C4F">
                        <w:t>,</w:t>
                      </w:r>
                      <w:r w:rsidRPr="006F5D50">
                        <w:t xml:space="preserve"> men også i forhold til ture. En ekstra voksen på møderne </w:t>
                      </w:r>
                      <w:r w:rsidR="004E274D">
                        <w:t>kan</w:t>
                      </w:r>
                      <w:r w:rsidRPr="006F5D50">
                        <w:t xml:space="preserve"> være en stor hjælp – også selvom man aldrig har været spejder. I forhold til turene har vi ofte brug for hjælp enten som en ekstra voksen på turen eller til at transportere børn </w:t>
                      </w:r>
                      <w:r w:rsidR="0008613B">
                        <w:t>og/</w:t>
                      </w:r>
                      <w:r w:rsidRPr="006F5D50">
                        <w:t>eller grej</w:t>
                      </w:r>
                      <w:r w:rsidR="00F15C4F">
                        <w:t>.</w:t>
                      </w:r>
                    </w:p>
                    <w:p w14:paraId="2606AE1A" w14:textId="075A7B99" w:rsidR="0008613B" w:rsidRDefault="00F15C4F" w:rsidP="004E274D">
                      <w:pPr>
                        <w:pStyle w:val="Brdtekst-Montserrat"/>
                        <w:spacing w:after="60"/>
                      </w:pPr>
                      <w:r>
                        <w:t>Hvert år tjener gruppen penge ved at sætte flag op i forbindelse med Fransk forår og på sommerlørdage. Datoerne fordeles mellem forældrene</w:t>
                      </w:r>
                      <w:r w:rsidR="00AE4793">
                        <w:t>, så de sammen med spejderne sætter flag op og tager dem ned igen én gang om året.</w:t>
                      </w:r>
                      <w:r>
                        <w:t xml:space="preserve"> Bestyrelsen arrangerer også en årlig arbejdsdag , hvor </w:t>
                      </w:r>
                      <w:r w:rsidR="00AE4793">
                        <w:t xml:space="preserve">forældrene hjælper med at rydde op og renovere </w:t>
                      </w:r>
                      <w:r w:rsidR="009E6CE8">
                        <w:t>grunden/</w:t>
                      </w:r>
                      <w:r w:rsidR="00AE4793">
                        <w:t xml:space="preserve">hytten, </w:t>
                      </w:r>
                      <w:r>
                        <w:t>området og vores grej efter behov.</w:t>
                      </w:r>
                    </w:p>
                    <w:p w14:paraId="07A5D114" w14:textId="56669AC6" w:rsidR="00AC7255" w:rsidRDefault="0008613B" w:rsidP="004E274D">
                      <w:pPr>
                        <w:pStyle w:val="Brdtekst-Montserrat"/>
                        <w:spacing w:after="120"/>
                      </w:pPr>
                      <w:r>
                        <w:t>Er man interesseret i foreningsarbejde</w:t>
                      </w:r>
                      <w:r w:rsidR="00AE4793">
                        <w:t>,</w:t>
                      </w:r>
                      <w:r>
                        <w:t xml:space="preserve"> er der mulighed for at blive en del af </w:t>
                      </w:r>
                      <w:r w:rsidR="00A5574F">
                        <w:t xml:space="preserve">ledelsen eller </w:t>
                      </w:r>
                      <w:r>
                        <w:t>bestyrelsen. Der afholdes generalforsamling (grupperådsmøde) hvert år i februar, hvor der er valg til bestyrelsen.</w:t>
                      </w:r>
                    </w:p>
                    <w:p w14:paraId="7F52A4E8" w14:textId="64BB68BC" w:rsidR="00AC7255" w:rsidRDefault="006F023A" w:rsidP="00427F42">
                      <w:pPr>
                        <w:pStyle w:val="Brdtekst-Montserra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Kontingent</w:t>
                      </w:r>
                    </w:p>
                    <w:p w14:paraId="743B2268" w14:textId="5068D390" w:rsidR="00CE2B86" w:rsidRPr="00CE2B86" w:rsidRDefault="004E274D" w:rsidP="00CE2B86">
                      <w:pPr>
                        <w:pStyle w:val="Brdtekst-Montserrat"/>
                        <w:spacing w:after="60"/>
                      </w:pPr>
                      <w:r>
                        <w:t>Kontingent</w:t>
                      </w:r>
                      <w:r w:rsidR="00CE2B86">
                        <w:t xml:space="preserve"> og turpenge</w:t>
                      </w:r>
                      <w:r>
                        <w:t xml:space="preserve"> fastsættes på generalforsamling og er</w:t>
                      </w:r>
                      <w:r w:rsidR="004D10EA">
                        <w:t xml:space="preserve"> i 2026</w:t>
                      </w:r>
                      <w:r>
                        <w:t>:</w:t>
                      </w:r>
                      <w:r w:rsidR="00CE2B86">
                        <w:t xml:space="preserve"> </w:t>
                      </w:r>
                      <w:r w:rsidR="00A5574F">
                        <w:t xml:space="preserve">Familiespejder: kontingent 400 ,- plus turpenge 150,- I alt 550,- pr. halvår. </w:t>
                      </w:r>
                      <w:r w:rsidR="00CE2B86" w:rsidRPr="00CE2B86">
                        <w:t>Mikro / Mini: kontingent 400,- plus turpenge 250,- I alt 650,-pr. halvår</w:t>
                      </w:r>
                      <w:r w:rsidR="00CE2B86">
                        <w:t xml:space="preserve">; </w:t>
                      </w:r>
                      <w:r w:rsidR="00CE2B86" w:rsidRPr="00CE2B86">
                        <w:t>Junior: kontingent 400,- plus turpenge 300,- I alt 700,- pr. halvår</w:t>
                      </w:r>
                      <w:r w:rsidR="00CE2B86">
                        <w:t xml:space="preserve">; </w:t>
                      </w:r>
                      <w:r w:rsidR="00CE2B86" w:rsidRPr="00CE2B86">
                        <w:t>Trop: Kontingent 400,- plus turpenge 400,- I alt 800,- pr. halvår</w:t>
                      </w:r>
                      <w:r w:rsidR="00CE2B86">
                        <w:t>.</w:t>
                      </w:r>
                    </w:p>
                    <w:p w14:paraId="11416F3D" w14:textId="5CC2119A" w:rsidR="006F5D50" w:rsidRDefault="00CE2B86" w:rsidP="00CE2B86">
                      <w:pPr>
                        <w:pStyle w:val="Brdtekst-Montserrat"/>
                        <w:spacing w:after="120"/>
                      </w:pPr>
                      <w:r>
                        <w:t>Turpenge betyder, at der ikke skal betales ekstra for at deltage i fx weekend- eller en-dagsture.</w:t>
                      </w:r>
                    </w:p>
                    <w:p w14:paraId="6B9875BE" w14:textId="7CB4ECA5" w:rsidR="00F47D67" w:rsidRDefault="00F47D67" w:rsidP="00F47D67">
                      <w:pPr>
                        <w:pStyle w:val="Brdtekst-Montserra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Kontakt</w:t>
                      </w:r>
                    </w:p>
                    <w:p w14:paraId="433041B1" w14:textId="4218626B" w:rsidR="00F47D67" w:rsidRDefault="00F47D67" w:rsidP="00CE2B86">
                      <w:pPr>
                        <w:pStyle w:val="Brdtekst-Montserrat"/>
                        <w:spacing w:after="120"/>
                      </w:pPr>
                      <w:r>
                        <w:t xml:space="preserve">Har du spørgsmål er du velkommen til at kontakte vores Gruppeleder </w:t>
                      </w:r>
                      <w:r w:rsidR="00A5574F">
                        <w:t>Otto, mail gruppeleder.dds.praesto@gmail.com</w:t>
                      </w:r>
                    </w:p>
                    <w:p w14:paraId="6D54A8C4" w14:textId="286EE998" w:rsidR="006F5D50" w:rsidRPr="0073514E" w:rsidRDefault="006F5D50" w:rsidP="006F5D50">
                      <w:pPr>
                        <w:pStyle w:val="Brdtekst-Montserra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Hjemmeside og sociale medier</w:t>
                      </w:r>
                    </w:p>
                    <w:p w14:paraId="5DCE3FE6" w14:textId="77777777" w:rsidR="00726225" w:rsidRDefault="006F5D50" w:rsidP="006F5D50">
                      <w:pPr>
                        <w:pStyle w:val="Brdtekst-Montserrat"/>
                      </w:pPr>
                      <w:r>
                        <w:t xml:space="preserve">Du kan </w:t>
                      </w:r>
                      <w:r w:rsidR="00CE2B86">
                        <w:t>læse meget mere og følge</w:t>
                      </w:r>
                      <w:r>
                        <w:t xml:space="preserve"> os via</w:t>
                      </w:r>
                      <w:r w:rsidR="00726225">
                        <w:t>:</w:t>
                      </w:r>
                    </w:p>
                    <w:p w14:paraId="2BC1B190" w14:textId="5816F84F" w:rsidR="006F5D50" w:rsidRPr="00CC5FE9" w:rsidRDefault="006F5D50" w:rsidP="006F5D50">
                      <w:pPr>
                        <w:pStyle w:val="Brdtekst-Montserrat"/>
                      </w:pPr>
                      <w:r>
                        <w:t xml:space="preserve"> vores hjemmeside:</w:t>
                      </w:r>
                      <w:r w:rsidRPr="006F5D50">
                        <w:t xml:space="preserve"> </w:t>
                      </w:r>
                      <w:hyperlink r:id="rId12" w:history="1">
                        <w:r>
                          <w:rPr>
                            <w:rStyle w:val="Hyperlink"/>
                          </w:rPr>
                          <w:t>https://praestoegruppe.dk/</w:t>
                        </w:r>
                      </w:hyperlink>
                      <w:r>
                        <w:t xml:space="preserve">; Facebook: </w:t>
                      </w:r>
                      <w:r w:rsidRPr="006F5D50">
                        <w:t>Præstø Gruppe, DDS</w:t>
                      </w: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F27FE">
        <w:rPr>
          <w:noProof/>
          <w:lang w:val="en-US"/>
        </w:rPr>
        <w:drawing>
          <wp:anchor distT="0" distB="0" distL="114300" distR="114300" simplePos="0" relativeHeight="251681280" behindDoc="0" locked="0" layoutInCell="1" allowOverlap="1" wp14:anchorId="082BC9DA" wp14:editId="398A4E25">
            <wp:simplePos x="0" y="0"/>
            <wp:positionH relativeFrom="column">
              <wp:posOffset>52705</wp:posOffset>
            </wp:positionH>
            <wp:positionV relativeFrom="paragraph">
              <wp:posOffset>-123190</wp:posOffset>
            </wp:positionV>
            <wp:extent cx="3318510" cy="2495550"/>
            <wp:effectExtent l="0" t="0" r="0" b="0"/>
            <wp:wrapNone/>
            <wp:docPr id="15" name="Billed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851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2CE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3EE486A" wp14:editId="10D14CA5">
                <wp:simplePos x="0" y="0"/>
                <wp:positionH relativeFrom="column">
                  <wp:posOffset>675005</wp:posOffset>
                </wp:positionH>
                <wp:positionV relativeFrom="paragraph">
                  <wp:posOffset>3043555</wp:posOffset>
                </wp:positionV>
                <wp:extent cx="5486400" cy="311150"/>
                <wp:effectExtent l="0" t="0" r="0" b="0"/>
                <wp:wrapSquare wrapText="bothSides"/>
                <wp:docPr id="2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F34434" w14:textId="0E435380" w:rsidR="00AC7255" w:rsidRPr="00CC5FE9" w:rsidRDefault="00AC7255" w:rsidP="006F023A">
                            <w:pPr>
                              <w:pStyle w:val="Underrubrik-Montserrat"/>
                              <w:jc w:val="center"/>
                            </w:pPr>
                            <w:r w:rsidRPr="00CC5FE9">
                              <w:t xml:space="preserve">Her </w:t>
                            </w:r>
                            <w:r w:rsidR="006F023A">
                              <w:t>kan du som spejder og forældre læse mere om spejderlivet i Præstø Gruppe</w:t>
                            </w:r>
                            <w:r w:rsidRPr="00CC5FE9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E486A" id="Tekstfelt 2" o:spid="_x0000_s1027" type="#_x0000_t202" style="position:absolute;left:0;text-align:left;margin-left:53.15pt;margin-top:239.65pt;width:6in;height:24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" filled="f" stroked="f">
                <v:textbox>
                  <w:txbxContent>
                    <w:p w14:paraId="7FF34434" w14:textId="0E435380" w:rsidR="00AC7255" w:rsidRPr="00CC5FE9" w:rsidRDefault="00AC7255" w:rsidP="006F023A">
                      <w:pPr>
                        <w:pStyle w:val="Underrubrik-Montserrat"/>
                        <w:jc w:val="center"/>
                      </w:pPr>
                      <w:r w:rsidRPr="00CC5FE9">
                        <w:t xml:space="preserve">Her </w:t>
                      </w:r>
                      <w:r w:rsidR="006F023A">
                        <w:t>kan du som spejder og forældre læse mere om spejderlivet i Præstø Gruppe</w:t>
                      </w:r>
                      <w:r w:rsidRPr="00CC5FE9"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B2CE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06DF7D1" wp14:editId="77F8AE0D">
                <wp:simplePos x="0" y="0"/>
                <wp:positionH relativeFrom="column">
                  <wp:posOffset>335280</wp:posOffset>
                </wp:positionH>
                <wp:positionV relativeFrom="paragraph">
                  <wp:posOffset>2345055</wp:posOffset>
                </wp:positionV>
                <wp:extent cx="6172200" cy="704850"/>
                <wp:effectExtent l="0" t="0" r="0" b="0"/>
                <wp:wrapSquare wrapText="bothSides"/>
                <wp:docPr id="1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23298B" w14:textId="31A0D10F" w:rsidR="00427F42" w:rsidRPr="00BB2CE4" w:rsidRDefault="00D97D9B" w:rsidP="00427F42">
                            <w:pPr>
                              <w:pStyle w:val="Overskrift-AlfaSlab"/>
                              <w:jc w:val="center"/>
                              <w:rPr>
                                <w:sz w:val="46"/>
                                <w:szCs w:val="46"/>
                              </w:rPr>
                            </w:pPr>
                            <w:r w:rsidRPr="00BB2CE4">
                              <w:rPr>
                                <w:sz w:val="46"/>
                                <w:szCs w:val="46"/>
                              </w:rPr>
                              <w:t>Velkommen som spejder i</w:t>
                            </w:r>
                          </w:p>
                          <w:p w14:paraId="0B3C5888" w14:textId="7D75F04B" w:rsidR="00427F42" w:rsidRPr="00BB2CE4" w:rsidRDefault="00D97D9B" w:rsidP="00427F42">
                            <w:pPr>
                              <w:pStyle w:val="Overskrift-AlfaSlab"/>
                              <w:jc w:val="center"/>
                              <w:rPr>
                                <w:sz w:val="46"/>
                                <w:szCs w:val="46"/>
                              </w:rPr>
                            </w:pPr>
                            <w:r w:rsidRPr="00BB2CE4">
                              <w:rPr>
                                <w:sz w:val="46"/>
                                <w:szCs w:val="46"/>
                              </w:rPr>
                              <w:t>Præstø Gruppe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DF7D1" id="Tekstfelt 1" o:spid="_x0000_s1028" type="#_x0000_t202" style="position:absolute;left:0;text-align:left;margin-left:26.4pt;margin-top:184.65pt;width:486pt;height:55.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" filled="f" stroked="f">
                <v:textbox>
                  <w:txbxContent>
                    <w:p w14:paraId="4823298B" w14:textId="31A0D10F" w:rsidR="00427F42" w:rsidRPr="00BB2CE4" w:rsidRDefault="00D97D9B" w:rsidP="00427F42">
                      <w:pPr>
                        <w:pStyle w:val="Overskrift-AlfaSlab"/>
                        <w:jc w:val="center"/>
                        <w:rPr>
                          <w:sz w:val="46"/>
                          <w:szCs w:val="46"/>
                        </w:rPr>
                      </w:pPr>
                      <w:r w:rsidRPr="00BB2CE4">
                        <w:rPr>
                          <w:sz w:val="46"/>
                          <w:szCs w:val="46"/>
                        </w:rPr>
                        <w:t>Velkommen som spejder i</w:t>
                      </w:r>
                    </w:p>
                    <w:p w14:paraId="0B3C5888" w14:textId="7D75F04B" w:rsidR="00427F42" w:rsidRPr="00BB2CE4" w:rsidRDefault="00D97D9B" w:rsidP="00427F42">
                      <w:pPr>
                        <w:pStyle w:val="Overskrift-AlfaSlab"/>
                        <w:jc w:val="center"/>
                        <w:rPr>
                          <w:sz w:val="46"/>
                          <w:szCs w:val="46"/>
                        </w:rPr>
                      </w:pPr>
                      <w:r w:rsidRPr="00BB2CE4">
                        <w:rPr>
                          <w:sz w:val="46"/>
                          <w:szCs w:val="46"/>
                        </w:rPr>
                        <w:t>Præstø Gruppe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B2CE4">
        <w:rPr>
          <w:noProof/>
        </w:rPr>
        <w:drawing>
          <wp:anchor distT="0" distB="0" distL="114300" distR="114300" simplePos="0" relativeHeight="251691520" behindDoc="1" locked="0" layoutInCell="1" allowOverlap="1" wp14:anchorId="06EF6A4A" wp14:editId="03DEA4C9">
            <wp:simplePos x="0" y="0"/>
            <wp:positionH relativeFrom="column">
              <wp:posOffset>3430905</wp:posOffset>
            </wp:positionH>
            <wp:positionV relativeFrom="paragraph">
              <wp:posOffset>-153035</wp:posOffset>
            </wp:positionV>
            <wp:extent cx="3356610" cy="2517140"/>
            <wp:effectExtent l="0" t="0" r="0" b="0"/>
            <wp:wrapNone/>
            <wp:docPr id="5" name="Picture 5" descr="A person standing next to a fore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junior og trop kigger kort 2019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56610" cy="2517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7F4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F72CBB3" wp14:editId="69403464">
                <wp:simplePos x="0" y="0"/>
                <wp:positionH relativeFrom="column">
                  <wp:posOffset>5029200</wp:posOffset>
                </wp:positionH>
                <wp:positionV relativeFrom="paragraph">
                  <wp:posOffset>-263525</wp:posOffset>
                </wp:positionV>
                <wp:extent cx="1826895" cy="114935"/>
                <wp:effectExtent l="0" t="0" r="1905" b="12065"/>
                <wp:wrapSquare wrapText="bothSides"/>
                <wp:docPr id="13" name="Tekstfel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6895" cy="114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E69C3B" w14:textId="7B93B54F" w:rsidR="00427F42" w:rsidRPr="00DB4BDD" w:rsidRDefault="00427F42" w:rsidP="00427F42">
                            <w:pPr>
                              <w:pStyle w:val="Brdtekst-Montserrat"/>
                              <w:jc w:val="right"/>
                              <w:rPr>
                                <w:color w:val="808080" w:themeColor="background1" w:themeShade="80"/>
                                <w:sz w:val="12"/>
                                <w:szCs w:val="12"/>
                              </w:rPr>
                            </w:pPr>
                            <w:r w:rsidRPr="00DB4BDD">
                              <w:rPr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 xml:space="preserve">Foto: </w:t>
                            </w:r>
                            <w:r w:rsidR="00726225">
                              <w:rPr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>Tina Pedersen</w:t>
                            </w:r>
                          </w:p>
                          <w:p w14:paraId="3104509C" w14:textId="77777777" w:rsidR="00427F42" w:rsidRPr="00EB5F26" w:rsidRDefault="00427F42" w:rsidP="00427F42">
                            <w:pPr>
                              <w:pStyle w:val="Brdtekst-Montserrat"/>
                              <w:jc w:val="right"/>
                              <w:rPr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2CBB3" id="Tekstfelt 13" o:spid="_x0000_s1029" type="#_x0000_t202" style="position:absolute;left:0;text-align:left;margin-left:396pt;margin-top:-20.75pt;width:143.85pt;height:9.0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" filled="f" stroked="f">
                <v:textbox inset="0,0,0,0">
                  <w:txbxContent>
                    <w:p w14:paraId="33E69C3B" w14:textId="7B93B54F" w:rsidR="00427F42" w:rsidRPr="00DB4BDD" w:rsidRDefault="00427F42" w:rsidP="00427F42">
                      <w:pPr>
                        <w:pStyle w:val="Brdtekst-Montserrat"/>
                        <w:jc w:val="right"/>
                        <w:rPr>
                          <w:color w:val="808080" w:themeColor="background1" w:themeShade="80"/>
                          <w:sz w:val="12"/>
                          <w:szCs w:val="12"/>
                        </w:rPr>
                      </w:pPr>
                      <w:r w:rsidRPr="00DB4BDD">
                        <w:rPr>
                          <w:color w:val="808080" w:themeColor="background1" w:themeShade="80"/>
                          <w:sz w:val="12"/>
                          <w:szCs w:val="12"/>
                        </w:rPr>
                        <w:t xml:space="preserve">Foto: </w:t>
                      </w:r>
                      <w:r w:rsidR="00726225">
                        <w:rPr>
                          <w:color w:val="808080" w:themeColor="background1" w:themeShade="80"/>
                          <w:sz w:val="12"/>
                          <w:szCs w:val="12"/>
                        </w:rPr>
                        <w:t>Tina Pedersen</w:t>
                      </w:r>
                    </w:p>
                    <w:p w14:paraId="3104509C" w14:textId="77777777" w:rsidR="00427F42" w:rsidRPr="00EB5F26" w:rsidRDefault="00427F42" w:rsidP="00427F42">
                      <w:pPr>
                        <w:pStyle w:val="Brdtekst-Montserrat"/>
                        <w:jc w:val="right"/>
                        <w:rPr>
                          <w:color w:val="808080" w:themeColor="background1" w:themeShade="80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27F42">
        <w:rPr>
          <w:noProof/>
          <w:lang w:val="en-US"/>
        </w:rPr>
        <w:t xml:space="preserve">  </w:t>
      </w:r>
    </w:p>
    <w:sectPr w:rsidR="00234CB3" w:rsidSect="00383CFA">
      <w:footerReference w:type="default" r:id="rId15"/>
      <w:pgSz w:w="11900" w:h="16840"/>
      <w:pgMar w:top="567" w:right="567" w:bottom="567" w:left="567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1961A" w14:textId="77777777" w:rsidR="00256CE9" w:rsidRDefault="00256CE9" w:rsidP="007E5E57">
      <w:r>
        <w:separator/>
      </w:r>
    </w:p>
  </w:endnote>
  <w:endnote w:type="continuationSeparator" w:id="0">
    <w:p w14:paraId="4122A2AA" w14:textId="77777777" w:rsidR="00256CE9" w:rsidRDefault="00256CE9" w:rsidP="007E5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lfaSlabOne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ontserrat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B1908" w14:textId="3F368FB0" w:rsidR="00AC7255" w:rsidRPr="004E274D" w:rsidRDefault="00AC7255" w:rsidP="004E274D">
    <w:pPr>
      <w:pStyle w:val="Sidefod"/>
      <w:ind w:hanging="284"/>
      <w:jc w:val="center"/>
      <w:rPr>
        <w:sz w:val="8"/>
        <w:szCs w:val="8"/>
      </w:rPr>
    </w:pPr>
    <w:r>
      <w:rPr>
        <w:noProof/>
        <w:lang w:val="en-US"/>
      </w:rPr>
      <w:drawing>
        <wp:inline distT="0" distB="0" distL="0" distR="0" wp14:anchorId="2B3320F0" wp14:editId="01818AE3">
          <wp:extent cx="4906645" cy="774814"/>
          <wp:effectExtent l="0" t="0" r="8255" b="6350"/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S_A4_høj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6645" cy="7748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8C0A2" w14:textId="77777777" w:rsidR="00256CE9" w:rsidRDefault="00256CE9" w:rsidP="007E5E57">
      <w:r>
        <w:separator/>
      </w:r>
    </w:p>
  </w:footnote>
  <w:footnote w:type="continuationSeparator" w:id="0">
    <w:p w14:paraId="502D99F8" w14:textId="77777777" w:rsidR="00256CE9" w:rsidRDefault="00256CE9" w:rsidP="007E5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84EB5"/>
    <w:multiLevelType w:val="multilevel"/>
    <w:tmpl w:val="99ACC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9259BE"/>
    <w:multiLevelType w:val="hybridMultilevel"/>
    <w:tmpl w:val="42BEF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938166">
    <w:abstractNumId w:val="1"/>
  </w:num>
  <w:num w:numId="2" w16cid:durableId="18430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52B"/>
    <w:rsid w:val="00043B95"/>
    <w:rsid w:val="000568EE"/>
    <w:rsid w:val="0008613B"/>
    <w:rsid w:val="000F04BE"/>
    <w:rsid w:val="000F40BA"/>
    <w:rsid w:val="00185B30"/>
    <w:rsid w:val="001A5BB3"/>
    <w:rsid w:val="001C1F61"/>
    <w:rsid w:val="001C7075"/>
    <w:rsid w:val="001E6F7E"/>
    <w:rsid w:val="00234CB3"/>
    <w:rsid w:val="00255F77"/>
    <w:rsid w:val="00256CE9"/>
    <w:rsid w:val="00295A5B"/>
    <w:rsid w:val="002C65ED"/>
    <w:rsid w:val="00336FC9"/>
    <w:rsid w:val="00383CFA"/>
    <w:rsid w:val="004140F5"/>
    <w:rsid w:val="00427F42"/>
    <w:rsid w:val="00441E7D"/>
    <w:rsid w:val="00444C1E"/>
    <w:rsid w:val="00452576"/>
    <w:rsid w:val="004D10EA"/>
    <w:rsid w:val="004E274D"/>
    <w:rsid w:val="00505F78"/>
    <w:rsid w:val="005371AB"/>
    <w:rsid w:val="00550DE6"/>
    <w:rsid w:val="005561A8"/>
    <w:rsid w:val="005B1985"/>
    <w:rsid w:val="005E6693"/>
    <w:rsid w:val="005F1673"/>
    <w:rsid w:val="005F3D97"/>
    <w:rsid w:val="00626C78"/>
    <w:rsid w:val="006301F5"/>
    <w:rsid w:val="0063062A"/>
    <w:rsid w:val="00662149"/>
    <w:rsid w:val="00694D9C"/>
    <w:rsid w:val="006D0990"/>
    <w:rsid w:val="006F023A"/>
    <w:rsid w:val="006F5D50"/>
    <w:rsid w:val="006F652B"/>
    <w:rsid w:val="00721D85"/>
    <w:rsid w:val="00726225"/>
    <w:rsid w:val="0073514E"/>
    <w:rsid w:val="00767258"/>
    <w:rsid w:val="00784A17"/>
    <w:rsid w:val="007A5E11"/>
    <w:rsid w:val="007B394C"/>
    <w:rsid w:val="007C6F9F"/>
    <w:rsid w:val="007D6FEC"/>
    <w:rsid w:val="007E5E57"/>
    <w:rsid w:val="008070AA"/>
    <w:rsid w:val="00852957"/>
    <w:rsid w:val="008843F9"/>
    <w:rsid w:val="008A4880"/>
    <w:rsid w:val="008B6D6F"/>
    <w:rsid w:val="008B7BBB"/>
    <w:rsid w:val="008D24A0"/>
    <w:rsid w:val="0098177C"/>
    <w:rsid w:val="009D0CFE"/>
    <w:rsid w:val="009D3AEC"/>
    <w:rsid w:val="009E6CE8"/>
    <w:rsid w:val="009E7AE9"/>
    <w:rsid w:val="00A23B75"/>
    <w:rsid w:val="00A24E18"/>
    <w:rsid w:val="00A3446F"/>
    <w:rsid w:val="00A515EC"/>
    <w:rsid w:val="00A5574F"/>
    <w:rsid w:val="00A76DE4"/>
    <w:rsid w:val="00AC7255"/>
    <w:rsid w:val="00AE4793"/>
    <w:rsid w:val="00AF27FE"/>
    <w:rsid w:val="00B14BC2"/>
    <w:rsid w:val="00B301A7"/>
    <w:rsid w:val="00B6789A"/>
    <w:rsid w:val="00BA124A"/>
    <w:rsid w:val="00BA181E"/>
    <w:rsid w:val="00BB2CE4"/>
    <w:rsid w:val="00BD3256"/>
    <w:rsid w:val="00BD6E5B"/>
    <w:rsid w:val="00C81FD7"/>
    <w:rsid w:val="00CB5085"/>
    <w:rsid w:val="00CC5FE9"/>
    <w:rsid w:val="00CE2B86"/>
    <w:rsid w:val="00CE7CA8"/>
    <w:rsid w:val="00D26468"/>
    <w:rsid w:val="00D32CD4"/>
    <w:rsid w:val="00D33E92"/>
    <w:rsid w:val="00D54D98"/>
    <w:rsid w:val="00D7299C"/>
    <w:rsid w:val="00D830D9"/>
    <w:rsid w:val="00D97D9B"/>
    <w:rsid w:val="00DE515D"/>
    <w:rsid w:val="00DF473C"/>
    <w:rsid w:val="00E24CD5"/>
    <w:rsid w:val="00E367EC"/>
    <w:rsid w:val="00E5144A"/>
    <w:rsid w:val="00E62F3F"/>
    <w:rsid w:val="00E642CF"/>
    <w:rsid w:val="00E65329"/>
    <w:rsid w:val="00EA4AFA"/>
    <w:rsid w:val="00EE080E"/>
    <w:rsid w:val="00EE3CE4"/>
    <w:rsid w:val="00F15C4F"/>
    <w:rsid w:val="00F3252F"/>
    <w:rsid w:val="00F47D67"/>
    <w:rsid w:val="00F61E70"/>
    <w:rsid w:val="00FC0A02"/>
    <w:rsid w:val="00FC52E0"/>
    <w:rsid w:val="00FF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7D376E"/>
  <w14:defaultImageDpi w14:val="330"/>
  <w15:docId w15:val="{6C9EE9A4-2C76-437D-83D7-30316C9AA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E5E5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E5E57"/>
  </w:style>
  <w:style w:type="paragraph" w:customStyle="1" w:styleId="Overskrift-AlfaSlab">
    <w:name w:val="Overskrift - Alfa Slab"/>
    <w:basedOn w:val="Normal"/>
    <w:qFormat/>
    <w:rsid w:val="00CC5FE9"/>
    <w:pPr>
      <w:widowControl w:val="0"/>
      <w:autoSpaceDE w:val="0"/>
      <w:autoSpaceDN w:val="0"/>
      <w:adjustRightInd w:val="0"/>
      <w:spacing w:line="192" w:lineRule="auto"/>
      <w:textAlignment w:val="center"/>
    </w:pPr>
    <w:rPr>
      <w:rFonts w:ascii="AlfaSlabOne-Regular" w:hAnsi="AlfaSlabOne-Regular" w:cs="AlfaSlabOne-Regular"/>
      <w:color w:val="000000" w:themeColor="text1"/>
      <w:spacing w:val="20"/>
      <w:sz w:val="60"/>
      <w:szCs w:val="60"/>
    </w:rPr>
  </w:style>
  <w:style w:type="paragraph" w:customStyle="1" w:styleId="Underrubrik-Montserrat">
    <w:name w:val="Underrubrik - Montserrat"/>
    <w:basedOn w:val="Normal"/>
    <w:autoRedefine/>
    <w:qFormat/>
    <w:rsid w:val="00CC5FE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ontserrat-Regular" w:hAnsi="Montserrat-Regular" w:cs="Montserrat-Regular"/>
      <w:color w:val="003366"/>
    </w:rPr>
  </w:style>
  <w:style w:type="paragraph" w:customStyle="1" w:styleId="Brdtekst-Montserrat">
    <w:name w:val="Brødtekst - Montserrat"/>
    <w:basedOn w:val="Normal"/>
    <w:qFormat/>
    <w:rsid w:val="00427F42"/>
    <w:pPr>
      <w:widowControl w:val="0"/>
      <w:autoSpaceDE w:val="0"/>
      <w:autoSpaceDN w:val="0"/>
      <w:adjustRightInd w:val="0"/>
      <w:spacing w:line="312" w:lineRule="auto"/>
      <w:textAlignment w:val="center"/>
    </w:pPr>
    <w:rPr>
      <w:rFonts w:ascii="Montserrat-Regular" w:hAnsi="Montserrat-Regular" w:cs="Montserrat-Regular"/>
      <w:color w:val="000000"/>
      <w:sz w:val="18"/>
      <w:szCs w:val="18"/>
    </w:rPr>
  </w:style>
  <w:style w:type="paragraph" w:styleId="Sidefod">
    <w:name w:val="footer"/>
    <w:basedOn w:val="Normal"/>
    <w:link w:val="SidefodTegn"/>
    <w:uiPriority w:val="99"/>
    <w:unhideWhenUsed/>
    <w:rsid w:val="007E5E5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E5E57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E5E57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E5E57"/>
    <w:rPr>
      <w:rFonts w:ascii="Lucida Grande" w:hAnsi="Lucida Grande" w:cs="Lucida Grande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D3AEC"/>
    <w:rPr>
      <w:sz w:val="18"/>
      <w:szCs w:val="18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D3AEC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D3AEC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D3AEC"/>
    <w:rPr>
      <w:b/>
      <w:bCs/>
      <w:sz w:val="20"/>
      <w:szCs w:val="20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D3AEC"/>
    <w:rPr>
      <w:b/>
      <w:bCs/>
      <w:sz w:val="20"/>
      <w:szCs w:val="20"/>
    </w:rPr>
  </w:style>
  <w:style w:type="character" w:styleId="Hyperlink">
    <w:name w:val="Hyperlink"/>
    <w:basedOn w:val="Standardskrifttypeiafsnit"/>
    <w:uiPriority w:val="99"/>
    <w:semiHidden/>
    <w:unhideWhenUsed/>
    <w:rsid w:val="006F5D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5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raestoegruppe.d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raestoegruppe.dk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1D169300A89D47BCB8CBCF451642B7" ma:contentTypeVersion="10" ma:contentTypeDescription="Opret et nyt dokument." ma:contentTypeScope="" ma:versionID="2f797ac16a10ee6520cfc60b71f5ca72">
  <xsd:schema xmlns:xsd="http://www.w3.org/2001/XMLSchema" xmlns:xs="http://www.w3.org/2001/XMLSchema" xmlns:p="http://schemas.microsoft.com/office/2006/metadata/properties" xmlns:ns3="009c616b-c310-4378-bfd5-fb4c7638bc4b" targetNamespace="http://schemas.microsoft.com/office/2006/metadata/properties" ma:root="true" ma:fieldsID="3b3a7a88f997589894244b5146b8795e" ns3:_="">
    <xsd:import namespace="009c616b-c310-4378-bfd5-fb4c7638bc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c616b-c310-4378-bfd5-fb4c7638b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A0A67A-4A64-45DC-B183-ED8FD0AFF3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136197-337A-409F-A356-75A703DB5A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E0EF5-FD8E-4EEC-8B67-09FDDA66AD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9c616b-c310-4378-bfd5-fb4c7638b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C47A40-EF48-4DFB-9FA8-27205DF2C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Monrad</dc:creator>
  <cp:keywords/>
  <dc:description/>
  <cp:lastModifiedBy>Helle Ancker Agergaard</cp:lastModifiedBy>
  <cp:revision>55</cp:revision>
  <cp:lastPrinted>2015-08-12T15:31:00Z</cp:lastPrinted>
  <dcterms:created xsi:type="dcterms:W3CDTF">2025-03-18T13:19:00Z</dcterms:created>
  <dcterms:modified xsi:type="dcterms:W3CDTF">2026-05-12T20:41:00Z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0x010100491D169300A89D47BCB8CBCF451642B7</vt:lpwstr>
  </property>
</Properties>
</file>